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FBFD9" w14:textId="1AB7ECF1" w:rsidR="009E0507" w:rsidRPr="005D708E" w:rsidRDefault="00EA1B6A" w:rsidP="00EA1B6A">
      <w:pPr>
        <w:jc w:val="center"/>
        <w:rPr>
          <w:rFonts w:ascii="Arial" w:hAnsi="Arial" w:cs="Arial"/>
          <w:sz w:val="32"/>
          <w:szCs w:val="32"/>
          <w:u w:val="single"/>
        </w:rPr>
      </w:pPr>
      <w:r w:rsidRPr="005D708E">
        <w:rPr>
          <w:rFonts w:ascii="Arial" w:hAnsi="Arial" w:cs="Arial"/>
          <w:sz w:val="32"/>
          <w:szCs w:val="32"/>
          <w:u w:val="single"/>
        </w:rPr>
        <w:t>Glossary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8"/>
        <w:gridCol w:w="6118"/>
      </w:tblGrid>
      <w:tr w:rsidR="00FB2CB8" w:rsidRPr="005D708E" w14:paraId="06B5C38F" w14:textId="77777777" w:rsidTr="00BA031D">
        <w:tc>
          <w:tcPr>
            <w:tcW w:w="2898" w:type="dxa"/>
            <w:shd w:val="clear" w:color="auto" w:fill="auto"/>
          </w:tcPr>
          <w:p w14:paraId="57CFC185" w14:textId="77777777" w:rsidR="00FB2CB8" w:rsidRPr="005D708E" w:rsidRDefault="00FB2CB8" w:rsidP="00FB2C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708E">
              <w:rPr>
                <w:rFonts w:ascii="Arial" w:hAnsi="Arial" w:cs="Arial"/>
                <w:b/>
                <w:sz w:val="24"/>
                <w:szCs w:val="24"/>
              </w:rPr>
              <w:t>Term</w:t>
            </w:r>
          </w:p>
          <w:p w14:paraId="583FF56A" w14:textId="77777777" w:rsidR="005D708E" w:rsidRPr="005D708E" w:rsidRDefault="005D708E" w:rsidP="00FB2C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118" w:type="dxa"/>
            <w:shd w:val="clear" w:color="auto" w:fill="auto"/>
          </w:tcPr>
          <w:p w14:paraId="28B6C524" w14:textId="77777777" w:rsidR="00FB2CB8" w:rsidRPr="005D708E" w:rsidRDefault="00FB2CB8" w:rsidP="00FB2C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708E">
              <w:rPr>
                <w:rFonts w:ascii="Arial" w:hAnsi="Arial" w:cs="Arial"/>
                <w:b/>
                <w:sz w:val="24"/>
                <w:szCs w:val="24"/>
              </w:rPr>
              <w:t>Meaning</w:t>
            </w:r>
          </w:p>
        </w:tc>
      </w:tr>
      <w:tr w:rsidR="009E0507" w:rsidRPr="005D708E" w14:paraId="769FCABE" w14:textId="77777777" w:rsidTr="00BA031D">
        <w:tc>
          <w:tcPr>
            <w:tcW w:w="2898" w:type="dxa"/>
            <w:tcBorders>
              <w:bottom w:val="single" w:sz="4" w:space="0" w:color="auto"/>
            </w:tcBorders>
            <w:shd w:val="clear" w:color="auto" w:fill="auto"/>
          </w:tcPr>
          <w:p w14:paraId="061BF163" w14:textId="77777777" w:rsidR="009E0507" w:rsidRPr="005D708E" w:rsidRDefault="009E0507">
            <w:pPr>
              <w:rPr>
                <w:rFonts w:ascii="Arial" w:hAnsi="Arial" w:cs="Arial"/>
                <w:sz w:val="24"/>
                <w:szCs w:val="24"/>
              </w:rPr>
            </w:pPr>
            <w:r w:rsidRPr="005D708E">
              <w:rPr>
                <w:rFonts w:ascii="Arial" w:hAnsi="Arial" w:cs="Arial"/>
                <w:sz w:val="24"/>
                <w:szCs w:val="24"/>
              </w:rPr>
              <w:t>Authority</w:t>
            </w:r>
          </w:p>
        </w:tc>
        <w:tc>
          <w:tcPr>
            <w:tcW w:w="6118" w:type="dxa"/>
            <w:tcBorders>
              <w:bottom w:val="single" w:sz="4" w:space="0" w:color="auto"/>
            </w:tcBorders>
            <w:shd w:val="clear" w:color="auto" w:fill="auto"/>
          </w:tcPr>
          <w:p w14:paraId="79080B6C" w14:textId="77777777" w:rsidR="009E0507" w:rsidRDefault="00CA20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9E0507" w:rsidRPr="005D708E">
              <w:rPr>
                <w:rFonts w:ascii="Arial" w:hAnsi="Arial" w:cs="Arial"/>
                <w:sz w:val="24"/>
                <w:szCs w:val="24"/>
              </w:rPr>
              <w:t>Secretary of State for Health and Social Care acting as part of the Crown through the Department of Health and Social Care</w:t>
            </w:r>
            <w:r w:rsidR="0027550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4AB31BC" w14:textId="77777777" w:rsidR="005D708E" w:rsidRPr="005D708E" w:rsidRDefault="005D70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405" w:rsidRPr="005D708E" w14:paraId="3CBB5C64" w14:textId="77777777" w:rsidTr="00BA031D">
        <w:tc>
          <w:tcPr>
            <w:tcW w:w="2898" w:type="dxa"/>
            <w:shd w:val="clear" w:color="auto" w:fill="auto"/>
          </w:tcPr>
          <w:p w14:paraId="6B31C5DE" w14:textId="77777777" w:rsidR="00885405" w:rsidRPr="005D708E" w:rsidRDefault="0088540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Award Criteria Table</w:t>
            </w:r>
          </w:p>
        </w:tc>
        <w:tc>
          <w:tcPr>
            <w:tcW w:w="6118" w:type="dxa"/>
            <w:shd w:val="clear" w:color="auto" w:fill="auto"/>
          </w:tcPr>
          <w:p w14:paraId="6F80D6BF" w14:textId="34DAFF3B" w:rsidR="00885405" w:rsidRDefault="0088540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table set out in </w:t>
            </w:r>
            <w:r w:rsidRPr="00AF2D4A">
              <w:rPr>
                <w:rFonts w:ascii="Arial" w:hAnsi="Arial" w:cs="Arial"/>
                <w:sz w:val="24"/>
                <w:szCs w:val="24"/>
              </w:rPr>
              <w:t xml:space="preserve">paragraph </w:t>
            </w:r>
            <w:r w:rsidR="00282645" w:rsidRPr="00AF2D4A">
              <w:rPr>
                <w:rFonts w:ascii="Arial" w:hAnsi="Arial" w:cs="Arial"/>
                <w:sz w:val="24"/>
                <w:szCs w:val="24"/>
              </w:rPr>
              <w:t>10.</w:t>
            </w:r>
            <w:r w:rsidR="00F41534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of Document no. 2 (Terms of Offer)</w:t>
            </w:r>
            <w:r w:rsidR="00F347FF">
              <w:rPr>
                <w:rFonts w:ascii="Arial" w:hAnsi="Arial" w:cs="Arial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666D00" w:rsidRPr="005D708E" w14:paraId="11D34E00" w14:textId="77777777" w:rsidTr="00BA031D">
        <w:tc>
          <w:tcPr>
            <w:tcW w:w="2898" w:type="dxa"/>
            <w:shd w:val="clear" w:color="auto" w:fill="auto"/>
          </w:tcPr>
          <w:p w14:paraId="573A2797" w14:textId="77777777" w:rsidR="00666D00" w:rsidRDefault="00666D0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Business Day </w:t>
            </w:r>
          </w:p>
          <w:p w14:paraId="3088ED0A" w14:textId="249DDD29" w:rsidR="00666D00" w:rsidRDefault="00666D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18" w:type="dxa"/>
            <w:shd w:val="clear" w:color="auto" w:fill="auto"/>
          </w:tcPr>
          <w:p w14:paraId="4A3BCA9A" w14:textId="38E1CC02" w:rsidR="000F057C" w:rsidRDefault="000F057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666D00" w:rsidRPr="00666D00">
              <w:rPr>
                <w:rFonts w:ascii="Arial" w:hAnsi="Arial" w:cs="Arial"/>
                <w:sz w:val="24"/>
                <w:szCs w:val="24"/>
              </w:rPr>
              <w:t>ny day other than</w:t>
            </w:r>
            <w:r>
              <w:rPr>
                <w:rFonts w:ascii="Arial" w:hAnsi="Arial" w:cs="Arial"/>
                <w:sz w:val="24"/>
                <w:szCs w:val="24"/>
              </w:rPr>
              <w:t xml:space="preserve"> a</w:t>
            </w:r>
            <w:r w:rsidR="00666D00" w:rsidRPr="00666D00">
              <w:rPr>
                <w:rFonts w:ascii="Arial" w:hAnsi="Arial" w:cs="Arial"/>
                <w:sz w:val="24"/>
                <w:szCs w:val="24"/>
              </w:rPr>
              <w:t xml:space="preserve"> Saturday, Sunday</w:t>
            </w:r>
            <w:r>
              <w:rPr>
                <w:rFonts w:ascii="Arial" w:hAnsi="Arial" w:cs="Arial"/>
                <w:sz w:val="24"/>
                <w:szCs w:val="24"/>
              </w:rPr>
              <w:t xml:space="preserve"> or bank holiday </w:t>
            </w:r>
            <w:r w:rsidR="006503F0">
              <w:rPr>
                <w:rFonts w:ascii="Arial" w:hAnsi="Arial" w:cs="Arial"/>
                <w:sz w:val="24"/>
                <w:szCs w:val="24"/>
              </w:rPr>
              <w:t xml:space="preserve">in </w:t>
            </w:r>
            <w:r w:rsidR="00666D00" w:rsidRPr="00666D00">
              <w:rPr>
                <w:rFonts w:ascii="Arial" w:hAnsi="Arial" w:cs="Arial"/>
                <w:sz w:val="24"/>
                <w:szCs w:val="24"/>
              </w:rPr>
              <w:t>England</w:t>
            </w:r>
            <w:r w:rsidR="006503F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FFA5674" w14:textId="57D96670" w:rsidR="000F057C" w:rsidRDefault="000F057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1664" w:rsidRPr="005D708E" w14:paraId="2B3763CF" w14:textId="77777777" w:rsidTr="00BA031D">
        <w:tc>
          <w:tcPr>
            <w:tcW w:w="2898" w:type="dxa"/>
            <w:shd w:val="clear" w:color="auto" w:fill="auto"/>
          </w:tcPr>
          <w:p w14:paraId="7E6A686B" w14:textId="6F086937" w:rsidR="00591664" w:rsidRDefault="00591664" w:rsidP="00591664">
            <w:pPr>
              <w:rPr>
                <w:rFonts w:ascii="Arial" w:hAnsi="Arial" w:cs="Arial"/>
                <w:sz w:val="24"/>
                <w:szCs w:val="24"/>
              </w:rPr>
            </w:pPr>
            <w:r w:rsidRPr="001A77B2">
              <w:rPr>
                <w:rFonts w:ascii="Arial" w:hAnsi="Arial" w:cs="Arial"/>
                <w:sz w:val="24"/>
                <w:szCs w:val="24"/>
              </w:rPr>
              <w:t>Contract</w:t>
            </w:r>
          </w:p>
        </w:tc>
        <w:tc>
          <w:tcPr>
            <w:tcW w:w="6118" w:type="dxa"/>
            <w:shd w:val="clear" w:color="auto" w:fill="auto"/>
          </w:tcPr>
          <w:p w14:paraId="5334CA08" w14:textId="0BF432A6" w:rsidR="00591664" w:rsidRDefault="00074804" w:rsidP="00CA34F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="00591664" w:rsidRPr="00591664">
              <w:rPr>
                <w:rFonts w:ascii="Arial" w:hAnsi="Arial" w:cs="Arial"/>
                <w:sz w:val="24"/>
                <w:szCs w:val="24"/>
              </w:rPr>
              <w:t>he</w:t>
            </w:r>
            <w:r w:rsidR="00591664">
              <w:rPr>
                <w:rFonts w:ascii="Arial" w:hAnsi="Arial" w:cs="Arial"/>
                <w:sz w:val="24"/>
                <w:szCs w:val="24"/>
              </w:rPr>
              <w:t xml:space="preserve"> Conditions</w:t>
            </w:r>
            <w:r w:rsidR="00591664" w:rsidRPr="00591664"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="00591664">
              <w:rPr>
                <w:rFonts w:ascii="Arial" w:hAnsi="Arial" w:cs="Arial"/>
                <w:sz w:val="24"/>
                <w:szCs w:val="24"/>
              </w:rPr>
              <w:t>C</w:t>
            </w:r>
            <w:r w:rsidR="00591664" w:rsidRPr="001A77B2">
              <w:rPr>
                <w:rFonts w:ascii="Arial" w:hAnsi="Arial" w:cs="Arial"/>
                <w:sz w:val="24"/>
                <w:szCs w:val="24"/>
              </w:rPr>
              <w:t xml:space="preserve">ontract (including schedules) set out at </w:t>
            </w:r>
            <w:r w:rsidR="00591664">
              <w:rPr>
                <w:rFonts w:ascii="Arial" w:hAnsi="Arial" w:cs="Arial"/>
                <w:sz w:val="24"/>
                <w:szCs w:val="24"/>
              </w:rPr>
              <w:t>Document</w:t>
            </w:r>
            <w:r w:rsidR="00591664" w:rsidRPr="001A77B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B6A8E">
              <w:rPr>
                <w:rFonts w:ascii="Arial" w:hAnsi="Arial" w:cs="Arial"/>
                <w:sz w:val="24"/>
                <w:szCs w:val="24"/>
              </w:rPr>
              <w:t>No.</w:t>
            </w:r>
            <w:r w:rsidR="00591664" w:rsidRPr="001A77B2">
              <w:rPr>
                <w:rFonts w:ascii="Arial" w:hAnsi="Arial" w:cs="Arial"/>
                <w:sz w:val="24"/>
                <w:szCs w:val="24"/>
              </w:rPr>
              <w:t>3</w:t>
            </w:r>
            <w:r w:rsidR="00C77AD8">
              <w:rPr>
                <w:rFonts w:ascii="Arial" w:hAnsi="Arial" w:cs="Arial"/>
                <w:sz w:val="24"/>
                <w:szCs w:val="24"/>
              </w:rPr>
              <w:t xml:space="preserve"> of the</w:t>
            </w:r>
            <w:r w:rsidR="00591664" w:rsidRPr="00591664">
              <w:rPr>
                <w:rFonts w:ascii="Arial" w:hAnsi="Arial" w:cs="Arial"/>
                <w:sz w:val="24"/>
                <w:szCs w:val="24"/>
              </w:rPr>
              <w:t xml:space="preserve"> IT</w:t>
            </w:r>
            <w:r w:rsidR="00591664">
              <w:rPr>
                <w:rFonts w:ascii="Arial" w:hAnsi="Arial" w:cs="Arial"/>
                <w:sz w:val="24"/>
                <w:szCs w:val="24"/>
              </w:rPr>
              <w:t>O</w:t>
            </w:r>
            <w:r w:rsidR="00591664" w:rsidRPr="001A77B2">
              <w:rPr>
                <w:rFonts w:ascii="Arial" w:hAnsi="Arial" w:cs="Arial"/>
                <w:sz w:val="24"/>
                <w:szCs w:val="24"/>
              </w:rPr>
              <w:t xml:space="preserve"> to be entered into between the Authority and the </w:t>
            </w:r>
            <w:r w:rsidR="00CA34F0">
              <w:rPr>
                <w:rFonts w:ascii="Arial" w:hAnsi="Arial" w:cs="Arial"/>
                <w:sz w:val="24"/>
                <w:szCs w:val="24"/>
              </w:rPr>
              <w:t>Supplier</w:t>
            </w:r>
            <w:r w:rsidR="00591664">
              <w:rPr>
                <w:rFonts w:ascii="Arial" w:hAnsi="Arial" w:cs="Arial"/>
                <w:sz w:val="24"/>
                <w:szCs w:val="24"/>
              </w:rPr>
              <w:t>(s)</w:t>
            </w:r>
            <w:r w:rsidR="00591664" w:rsidRPr="001A77B2">
              <w:rPr>
                <w:rFonts w:ascii="Arial" w:hAnsi="Arial" w:cs="Arial"/>
                <w:sz w:val="24"/>
                <w:szCs w:val="24"/>
              </w:rPr>
              <w:t xml:space="preserve"> at the conclusion of this </w:t>
            </w:r>
            <w:r w:rsidR="00591664">
              <w:rPr>
                <w:rFonts w:ascii="Arial" w:hAnsi="Arial" w:cs="Arial"/>
                <w:sz w:val="24"/>
                <w:szCs w:val="24"/>
              </w:rPr>
              <w:t>p</w:t>
            </w:r>
            <w:r w:rsidR="00591664" w:rsidRPr="001A77B2">
              <w:rPr>
                <w:rFonts w:ascii="Arial" w:hAnsi="Arial" w:cs="Arial"/>
                <w:sz w:val="24"/>
                <w:szCs w:val="24"/>
              </w:rPr>
              <w:t>rocurement</w:t>
            </w:r>
            <w:r w:rsidR="00591664">
              <w:rPr>
                <w:rFonts w:ascii="Arial" w:hAnsi="Arial" w:cs="Arial"/>
                <w:sz w:val="24"/>
                <w:szCs w:val="24"/>
              </w:rPr>
              <w:t xml:space="preserve"> exercise</w:t>
            </w:r>
            <w:r w:rsidR="00CA34F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D12B2" w:rsidRPr="005D708E" w14:paraId="04EB158E" w14:textId="77777777" w:rsidTr="00BA031D">
        <w:tc>
          <w:tcPr>
            <w:tcW w:w="2898" w:type="dxa"/>
            <w:shd w:val="clear" w:color="auto" w:fill="auto"/>
          </w:tcPr>
          <w:p w14:paraId="1195F449" w14:textId="77777777" w:rsidR="005D12B2" w:rsidRDefault="005D12B2" w:rsidP="005916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Protection Legislation</w:t>
            </w:r>
          </w:p>
          <w:p w14:paraId="3545A089" w14:textId="4520ACE7" w:rsidR="005D12B2" w:rsidRPr="005D12B2" w:rsidRDefault="005D12B2" w:rsidP="005916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18" w:type="dxa"/>
            <w:shd w:val="clear" w:color="auto" w:fill="auto"/>
          </w:tcPr>
          <w:p w14:paraId="09F54EFD" w14:textId="5A8C6EA7" w:rsidR="005D12B2" w:rsidRDefault="006503F0" w:rsidP="005916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</w:t>
            </w:r>
            <w:r w:rsidR="005D12B2" w:rsidRPr="005D12B2">
              <w:rPr>
                <w:rFonts w:ascii="Arial" w:hAnsi="Arial" w:cs="Arial"/>
                <w:sz w:val="24"/>
                <w:szCs w:val="24"/>
              </w:rPr>
              <w:t xml:space="preserve"> General Data Protection R</w:t>
            </w:r>
            <w:bookmarkStart w:id="1" w:name="_Ref516488807"/>
            <w:r w:rsidR="005D12B2" w:rsidRPr="005D12B2">
              <w:rPr>
                <w:rFonts w:ascii="Arial" w:hAnsi="Arial" w:cs="Arial"/>
                <w:sz w:val="24"/>
                <w:szCs w:val="24"/>
              </w:rPr>
              <w:t>egulation (Regulation (EU) 2016/679), the Data Protection Act 2018 to the extent that it relates to processing of personal data and privacy</w:t>
            </w:r>
            <w:bookmarkEnd w:id="1"/>
            <w:r w:rsidR="005D12B2">
              <w:rPr>
                <w:rFonts w:ascii="Arial" w:hAnsi="Arial" w:cs="Arial"/>
                <w:sz w:val="24"/>
                <w:szCs w:val="24"/>
              </w:rPr>
              <w:t>,</w:t>
            </w:r>
            <w:r w:rsidR="005D12B2" w:rsidRPr="005D12B2">
              <w:rPr>
                <w:rFonts w:ascii="Arial" w:hAnsi="Arial" w:cs="Arial"/>
                <w:sz w:val="24"/>
                <w:szCs w:val="24"/>
              </w:rPr>
              <w:t xml:space="preserve"> and all applicable law relating to the processing of personal data and privacy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B2C7E03" w14:textId="5124C062" w:rsidR="005D12B2" w:rsidRDefault="005D12B2" w:rsidP="005916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AD8" w:rsidRPr="005D708E" w14:paraId="000D4ECE" w14:textId="77777777" w:rsidTr="00BA031D">
        <w:tc>
          <w:tcPr>
            <w:tcW w:w="2898" w:type="dxa"/>
            <w:shd w:val="clear" w:color="auto" w:fill="auto"/>
          </w:tcPr>
          <w:p w14:paraId="043A3F7F" w14:textId="51E3FF32" w:rsidR="00C77AD8" w:rsidRPr="00C77AD8" w:rsidRDefault="00C77AD8" w:rsidP="0059166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Document</w:t>
            </w:r>
          </w:p>
        </w:tc>
        <w:tc>
          <w:tcPr>
            <w:tcW w:w="6118" w:type="dxa"/>
            <w:shd w:val="clear" w:color="auto" w:fill="auto"/>
          </w:tcPr>
          <w:p w14:paraId="49A2A7D4" w14:textId="6C1CAF3E" w:rsidR="00C77AD8" w:rsidRPr="00591664" w:rsidRDefault="00074804" w:rsidP="00AA6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C77AD8" w:rsidRPr="00C77AD8">
              <w:rPr>
                <w:rFonts w:ascii="Arial" w:hAnsi="Arial" w:cs="Arial"/>
                <w:sz w:val="24"/>
                <w:szCs w:val="24"/>
              </w:rPr>
              <w:t xml:space="preserve"> document made available to </w:t>
            </w:r>
            <w:r w:rsidR="00C77AD8">
              <w:rPr>
                <w:rFonts w:ascii="Arial" w:hAnsi="Arial" w:cs="Arial"/>
                <w:sz w:val="24"/>
                <w:szCs w:val="24"/>
              </w:rPr>
              <w:t>Offerors</w:t>
            </w:r>
            <w:r w:rsidR="00C77AD8" w:rsidRPr="00C77AD8">
              <w:rPr>
                <w:rFonts w:ascii="Arial" w:hAnsi="Arial" w:cs="Arial"/>
                <w:sz w:val="24"/>
                <w:szCs w:val="24"/>
              </w:rPr>
              <w:t xml:space="preserve"> via the </w:t>
            </w:r>
            <w:proofErr w:type="spellStart"/>
            <w:r w:rsidR="00C77AD8">
              <w:rPr>
                <w:rFonts w:ascii="Arial" w:hAnsi="Arial" w:cs="Arial"/>
                <w:sz w:val="24"/>
                <w:szCs w:val="24"/>
              </w:rPr>
              <w:t>BravoSolution</w:t>
            </w:r>
            <w:proofErr w:type="spellEnd"/>
            <w:r w:rsidR="00C77AD8">
              <w:rPr>
                <w:rFonts w:ascii="Arial" w:hAnsi="Arial" w:cs="Arial"/>
                <w:sz w:val="24"/>
                <w:szCs w:val="24"/>
              </w:rPr>
              <w:t xml:space="preserve"> messaging portal</w:t>
            </w:r>
            <w:r w:rsidR="00C77AD8" w:rsidRPr="00C77AD8">
              <w:rPr>
                <w:rFonts w:ascii="Arial" w:hAnsi="Arial" w:cs="Arial"/>
                <w:sz w:val="24"/>
                <w:szCs w:val="24"/>
              </w:rPr>
              <w:t xml:space="preserve"> in relation to this </w:t>
            </w:r>
            <w:r w:rsidR="00C77AD8">
              <w:rPr>
                <w:rFonts w:ascii="Arial" w:hAnsi="Arial" w:cs="Arial"/>
                <w:sz w:val="24"/>
                <w:szCs w:val="24"/>
              </w:rPr>
              <w:t>p</w:t>
            </w:r>
            <w:r w:rsidR="00C77AD8" w:rsidRPr="001A77B2">
              <w:rPr>
                <w:rFonts w:ascii="Arial" w:hAnsi="Arial" w:cs="Arial"/>
                <w:sz w:val="24"/>
                <w:szCs w:val="24"/>
              </w:rPr>
              <w:t>rocurement</w:t>
            </w:r>
            <w:r w:rsidR="00C77AD8">
              <w:rPr>
                <w:rFonts w:ascii="Arial" w:hAnsi="Arial" w:cs="Arial"/>
                <w:sz w:val="24"/>
                <w:szCs w:val="24"/>
              </w:rPr>
              <w:t xml:space="preserve"> exercise</w:t>
            </w:r>
            <w:r w:rsidR="00781A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7AD8" w:rsidRPr="00C77AD8">
              <w:rPr>
                <w:rFonts w:ascii="Arial" w:hAnsi="Arial" w:cs="Arial"/>
                <w:sz w:val="24"/>
                <w:szCs w:val="24"/>
              </w:rPr>
              <w:t>and forming part of th</w:t>
            </w:r>
            <w:r w:rsidR="00C77AD8">
              <w:rPr>
                <w:rFonts w:ascii="Arial" w:hAnsi="Arial" w:cs="Arial"/>
                <w:sz w:val="24"/>
                <w:szCs w:val="24"/>
              </w:rPr>
              <w:t>e ITO</w:t>
            </w:r>
            <w:r w:rsidR="00F347F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95CDF" w:rsidRPr="005D708E" w14:paraId="57EA6E58" w14:textId="77777777" w:rsidTr="00BA031D">
        <w:tc>
          <w:tcPr>
            <w:tcW w:w="2898" w:type="dxa"/>
            <w:shd w:val="clear" w:color="auto" w:fill="auto"/>
          </w:tcPr>
          <w:p w14:paraId="7AD43DAB" w14:textId="77777777" w:rsidR="00995CDF" w:rsidRPr="005D708E" w:rsidRDefault="00995CDF" w:rsidP="00E00E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EIRs</w:t>
            </w:r>
          </w:p>
        </w:tc>
        <w:tc>
          <w:tcPr>
            <w:tcW w:w="6118" w:type="dxa"/>
            <w:shd w:val="clear" w:color="auto" w:fill="auto"/>
          </w:tcPr>
          <w:p w14:paraId="3B4EC50E" w14:textId="695C626A" w:rsidR="00995CDF" w:rsidRDefault="00995CDF" w:rsidP="00E00E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Environmental Information Regulations 2004</w:t>
            </w:r>
            <w:r w:rsidR="00DE6FE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00ED7" w:rsidRPr="005D708E" w14:paraId="790C13EA" w14:textId="77777777" w:rsidTr="00BA031D">
        <w:tc>
          <w:tcPr>
            <w:tcW w:w="2898" w:type="dxa"/>
            <w:shd w:val="clear" w:color="auto" w:fill="auto"/>
          </w:tcPr>
          <w:p w14:paraId="57981204" w14:textId="77777777" w:rsidR="00E00ED7" w:rsidRPr="005D708E" w:rsidRDefault="00E00ED7" w:rsidP="00E00ED7">
            <w:pPr>
              <w:rPr>
                <w:rFonts w:ascii="Arial" w:hAnsi="Arial" w:cs="Arial"/>
                <w:sz w:val="24"/>
                <w:szCs w:val="24"/>
              </w:rPr>
            </w:pPr>
            <w:r w:rsidRPr="005D708E">
              <w:rPr>
                <w:rFonts w:ascii="Arial" w:hAnsi="Arial" w:cs="Arial"/>
                <w:sz w:val="24"/>
                <w:szCs w:val="24"/>
              </w:rPr>
              <w:t>Extension Period</w:t>
            </w:r>
          </w:p>
        </w:tc>
        <w:tc>
          <w:tcPr>
            <w:tcW w:w="6118" w:type="dxa"/>
            <w:shd w:val="clear" w:color="auto" w:fill="auto"/>
          </w:tcPr>
          <w:p w14:paraId="7FF7FA71" w14:textId="267C9B73" w:rsidR="00E00ED7" w:rsidRDefault="002C480C" w:rsidP="00E00E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</w:t>
            </w:r>
            <w:r w:rsidR="00D817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47299">
              <w:rPr>
                <w:rFonts w:ascii="Arial" w:hAnsi="Arial" w:cs="Arial"/>
                <w:sz w:val="24"/>
                <w:szCs w:val="24"/>
              </w:rPr>
              <w:t>period</w:t>
            </w:r>
            <w:r w:rsidR="00CA20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47299">
              <w:rPr>
                <w:rFonts w:ascii="Arial" w:hAnsi="Arial" w:cs="Arial"/>
                <w:sz w:val="24"/>
                <w:szCs w:val="24"/>
              </w:rPr>
              <w:t xml:space="preserve">by </w:t>
            </w:r>
            <w:r w:rsidR="00CA2071">
              <w:rPr>
                <w:rFonts w:ascii="Arial" w:hAnsi="Arial" w:cs="Arial"/>
                <w:sz w:val="24"/>
                <w:szCs w:val="24"/>
              </w:rPr>
              <w:t>which the Authority may</w:t>
            </w:r>
            <w:r w:rsidR="00847299" w:rsidRPr="00847299">
              <w:rPr>
                <w:rFonts w:ascii="Arial" w:hAnsi="Arial" w:cs="Arial"/>
                <w:sz w:val="24"/>
                <w:szCs w:val="24"/>
              </w:rPr>
              <w:t xml:space="preserve"> extend the t</w:t>
            </w:r>
            <w:r w:rsidR="00847299">
              <w:rPr>
                <w:rFonts w:ascii="Arial" w:hAnsi="Arial" w:cs="Arial"/>
                <w:sz w:val="24"/>
                <w:szCs w:val="24"/>
              </w:rPr>
              <w:t xml:space="preserve">erm of the </w:t>
            </w:r>
            <w:r w:rsidR="00F347FF">
              <w:rPr>
                <w:rFonts w:ascii="Arial" w:hAnsi="Arial" w:cs="Arial"/>
                <w:sz w:val="24"/>
                <w:szCs w:val="24"/>
              </w:rPr>
              <w:t>Contract</w:t>
            </w:r>
            <w:r w:rsidR="00D17C3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47299">
              <w:rPr>
                <w:rFonts w:ascii="Arial" w:hAnsi="Arial" w:cs="Arial"/>
                <w:sz w:val="24"/>
                <w:szCs w:val="24"/>
              </w:rPr>
              <w:t>pursuant to</w:t>
            </w:r>
            <w:r w:rsidR="00CA2071">
              <w:rPr>
                <w:rFonts w:ascii="Arial" w:hAnsi="Arial" w:cs="Arial"/>
                <w:sz w:val="24"/>
                <w:szCs w:val="24"/>
              </w:rPr>
              <w:t xml:space="preserve"> its extension option under the Conditio</w:t>
            </w:r>
            <w:r w:rsidR="00847299">
              <w:rPr>
                <w:rFonts w:ascii="Arial" w:hAnsi="Arial" w:cs="Arial"/>
                <w:sz w:val="24"/>
                <w:szCs w:val="24"/>
              </w:rPr>
              <w:t>ns of Contract (Document no.3).</w:t>
            </w:r>
          </w:p>
          <w:p w14:paraId="674FBCD5" w14:textId="77777777" w:rsidR="005D708E" w:rsidRPr="005D708E" w:rsidRDefault="005D708E" w:rsidP="00E00ED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0ED7" w:rsidRPr="005D708E" w14:paraId="1C47027C" w14:textId="77777777" w:rsidTr="00BA031D">
        <w:tc>
          <w:tcPr>
            <w:tcW w:w="2898" w:type="dxa"/>
            <w:tcBorders>
              <w:bottom w:val="single" w:sz="4" w:space="0" w:color="auto"/>
            </w:tcBorders>
            <w:shd w:val="clear" w:color="auto" w:fill="auto"/>
          </w:tcPr>
          <w:p w14:paraId="5F64DE5C" w14:textId="77777777" w:rsidR="00E00ED7" w:rsidRPr="005D708E" w:rsidRDefault="00E00ED7" w:rsidP="00E00ED7">
            <w:pPr>
              <w:rPr>
                <w:rFonts w:ascii="Arial" w:hAnsi="Arial" w:cs="Arial"/>
                <w:sz w:val="24"/>
                <w:szCs w:val="24"/>
              </w:rPr>
            </w:pPr>
            <w:r w:rsidRPr="005D708E">
              <w:rPr>
                <w:rFonts w:ascii="Arial" w:hAnsi="Arial" w:cs="Arial"/>
                <w:sz w:val="24"/>
                <w:szCs w:val="24"/>
              </w:rPr>
              <w:t>FOIA</w:t>
            </w:r>
          </w:p>
        </w:tc>
        <w:tc>
          <w:tcPr>
            <w:tcW w:w="6118" w:type="dxa"/>
            <w:tcBorders>
              <w:bottom w:val="single" w:sz="4" w:space="0" w:color="auto"/>
            </w:tcBorders>
            <w:shd w:val="clear" w:color="auto" w:fill="auto"/>
          </w:tcPr>
          <w:p w14:paraId="3BB34E0F" w14:textId="018E6AC9" w:rsidR="00E00ED7" w:rsidRDefault="00E00ED7" w:rsidP="00E00ED7">
            <w:pPr>
              <w:rPr>
                <w:rFonts w:ascii="Arial" w:hAnsi="Arial" w:cs="Arial"/>
                <w:sz w:val="24"/>
                <w:szCs w:val="24"/>
              </w:rPr>
            </w:pPr>
            <w:r w:rsidRPr="005D708E">
              <w:rPr>
                <w:rFonts w:ascii="Arial" w:hAnsi="Arial" w:cs="Arial"/>
                <w:sz w:val="24"/>
                <w:szCs w:val="24"/>
              </w:rPr>
              <w:t>Freedom of Information Act 2000</w:t>
            </w:r>
            <w:r w:rsidR="006503F0">
              <w:rPr>
                <w:rFonts w:ascii="Arial" w:hAnsi="Arial" w:cs="Arial"/>
                <w:sz w:val="24"/>
                <w:szCs w:val="24"/>
              </w:rPr>
              <w:t xml:space="preserve"> (as amended)</w:t>
            </w:r>
            <w:r w:rsidR="0027550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8C658BC" w14:textId="77777777" w:rsidR="005D708E" w:rsidRPr="005D708E" w:rsidRDefault="005D708E" w:rsidP="00E00ED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348C" w:rsidRPr="005D708E" w14:paraId="3D53080A" w14:textId="77777777" w:rsidTr="00BA031D">
        <w:tc>
          <w:tcPr>
            <w:tcW w:w="2898" w:type="dxa"/>
            <w:shd w:val="clear" w:color="auto" w:fill="auto"/>
          </w:tcPr>
          <w:p w14:paraId="4B3353B4" w14:textId="21A0FFCF" w:rsidR="0030348C" w:rsidRPr="005D708E" w:rsidRDefault="0030348C" w:rsidP="0030348C">
            <w:pPr>
              <w:rPr>
                <w:rFonts w:ascii="Arial" w:hAnsi="Arial" w:cs="Arial"/>
                <w:sz w:val="24"/>
                <w:szCs w:val="24"/>
              </w:rPr>
            </w:pPr>
            <w:r w:rsidRPr="0030348C">
              <w:rPr>
                <w:rFonts w:ascii="Arial" w:hAnsi="Arial" w:cs="Arial"/>
                <w:sz w:val="24"/>
                <w:szCs w:val="24"/>
              </w:rPr>
              <w:t>Glossary</w:t>
            </w:r>
          </w:p>
        </w:tc>
        <w:tc>
          <w:tcPr>
            <w:tcW w:w="6118" w:type="dxa"/>
            <w:shd w:val="clear" w:color="auto" w:fill="auto"/>
          </w:tcPr>
          <w:p w14:paraId="0B1EF2BE" w14:textId="2DABE55A" w:rsidR="0030348C" w:rsidRPr="005D708E" w:rsidRDefault="00074804" w:rsidP="003034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="0030348C" w:rsidRPr="0030348C">
              <w:rPr>
                <w:rFonts w:ascii="Arial" w:hAnsi="Arial" w:cs="Arial"/>
                <w:sz w:val="24"/>
                <w:szCs w:val="24"/>
              </w:rPr>
              <w:t xml:space="preserve">his glossary of capitalised </w:t>
            </w:r>
            <w:r w:rsidR="0030348C">
              <w:rPr>
                <w:rFonts w:ascii="Arial" w:hAnsi="Arial" w:cs="Arial"/>
                <w:sz w:val="24"/>
                <w:szCs w:val="24"/>
              </w:rPr>
              <w:t>terms and expressions in the ITO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D27F9" w:rsidRPr="005D708E" w14:paraId="7DADB42B" w14:textId="77777777" w:rsidTr="00BA031D">
        <w:tc>
          <w:tcPr>
            <w:tcW w:w="2898" w:type="dxa"/>
            <w:shd w:val="clear" w:color="auto" w:fill="auto"/>
          </w:tcPr>
          <w:p w14:paraId="1DCE7A50" w14:textId="5142CDC1" w:rsidR="006D27F9" w:rsidRPr="00C77AD8" w:rsidRDefault="006D27F9" w:rsidP="00C77A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Goods</w:t>
            </w:r>
          </w:p>
        </w:tc>
        <w:tc>
          <w:tcPr>
            <w:tcW w:w="6118" w:type="dxa"/>
            <w:shd w:val="clear" w:color="auto" w:fill="auto"/>
          </w:tcPr>
          <w:p w14:paraId="15371858" w14:textId="63D5928D" w:rsidR="006D27F9" w:rsidRPr="00C77AD8" w:rsidRDefault="006D27F9" w:rsidP="000B6A8E">
            <w:pPr>
              <w:rPr>
                <w:rFonts w:ascii="Arial" w:hAnsi="Arial" w:cs="Arial"/>
                <w:sz w:val="24"/>
                <w:szCs w:val="24"/>
              </w:rPr>
            </w:pPr>
            <w:r w:rsidRPr="006D27F9">
              <w:rPr>
                <w:rFonts w:ascii="Arial" w:hAnsi="Arial" w:cs="Arial"/>
                <w:sz w:val="24"/>
                <w:szCs w:val="24"/>
              </w:rPr>
              <w:t xml:space="preserve">means the </w:t>
            </w:r>
            <w:r w:rsidR="000B6A8E">
              <w:rPr>
                <w:rFonts w:ascii="Arial" w:hAnsi="Arial" w:cs="Arial"/>
                <w:sz w:val="24"/>
                <w:szCs w:val="24"/>
              </w:rPr>
              <w:t>medicinal product</w:t>
            </w:r>
            <w:r w:rsidR="00CA34F0">
              <w:rPr>
                <w:rFonts w:ascii="Arial" w:hAnsi="Arial" w:cs="Arial"/>
                <w:sz w:val="24"/>
                <w:szCs w:val="24"/>
              </w:rPr>
              <w:t>s</w:t>
            </w:r>
            <w:r w:rsidR="000B6A8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D27F9">
              <w:rPr>
                <w:rFonts w:ascii="Arial" w:hAnsi="Arial" w:cs="Arial"/>
                <w:sz w:val="24"/>
                <w:szCs w:val="24"/>
              </w:rPr>
              <w:t>that may be provided by a</w:t>
            </w:r>
            <w:r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Offeror </w:t>
            </w:r>
            <w:r w:rsidR="000B6A8E" w:rsidRPr="000B6A8E">
              <w:rPr>
                <w:rFonts w:ascii="Arial" w:hAnsi="Arial" w:cs="Arial"/>
                <w:sz w:val="24"/>
                <w:szCs w:val="24"/>
              </w:rPr>
              <w:t xml:space="preserve"> which</w:t>
            </w:r>
            <w:proofErr w:type="gramEnd"/>
            <w:r w:rsidR="000B6A8E" w:rsidRPr="000B6A8E">
              <w:rPr>
                <w:rFonts w:ascii="Arial" w:hAnsi="Arial" w:cs="Arial"/>
                <w:sz w:val="24"/>
                <w:szCs w:val="24"/>
              </w:rPr>
              <w:t xml:space="preserve"> forms the subject matter of one of the four Lots (described in paragraph 8.2 </w:t>
            </w:r>
            <w:r w:rsidR="000B6A8E">
              <w:rPr>
                <w:rFonts w:ascii="Arial" w:hAnsi="Arial" w:cs="Arial"/>
                <w:sz w:val="24"/>
                <w:szCs w:val="24"/>
              </w:rPr>
              <w:t>of the Terms of Offer</w:t>
            </w:r>
            <w:r w:rsidR="000B6A8E" w:rsidRPr="000B6A8E">
              <w:rPr>
                <w:rFonts w:ascii="Arial" w:hAnsi="Arial" w:cs="Arial"/>
                <w:sz w:val="24"/>
                <w:szCs w:val="24"/>
              </w:rPr>
              <w:t xml:space="preserve"> Document No.2) and the Specification</w:t>
            </w:r>
            <w:r w:rsidR="000B6A8E">
              <w:rPr>
                <w:rFonts w:ascii="Arial" w:hAnsi="Arial" w:cs="Arial"/>
                <w:sz w:val="24"/>
                <w:szCs w:val="24"/>
              </w:rPr>
              <w:t xml:space="preserve"> (Document No.4)</w:t>
            </w:r>
            <w:r w:rsidR="00CA34F0">
              <w:rPr>
                <w:rFonts w:ascii="Arial" w:hAnsi="Arial" w:cs="Arial"/>
                <w:sz w:val="24"/>
                <w:szCs w:val="24"/>
              </w:rPr>
              <w:t>.</w:t>
            </w:r>
            <w:r w:rsidR="000B6A8E" w:rsidRPr="000B6A8E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C77AD8" w:rsidRPr="005D708E" w14:paraId="3F14EEEC" w14:textId="77777777" w:rsidTr="00BA031D">
        <w:tc>
          <w:tcPr>
            <w:tcW w:w="2898" w:type="dxa"/>
            <w:shd w:val="clear" w:color="auto" w:fill="auto"/>
          </w:tcPr>
          <w:p w14:paraId="77B5AEDC" w14:textId="602BC0B9" w:rsidR="00C77AD8" w:rsidRPr="005D708E" w:rsidRDefault="00C77AD8" w:rsidP="00C77AD8">
            <w:pPr>
              <w:rPr>
                <w:rFonts w:ascii="Arial" w:hAnsi="Arial" w:cs="Arial"/>
                <w:sz w:val="24"/>
                <w:szCs w:val="24"/>
              </w:rPr>
            </w:pPr>
            <w:r w:rsidRPr="00C77AD8">
              <w:rPr>
                <w:rFonts w:ascii="Arial" w:hAnsi="Arial" w:cs="Arial"/>
                <w:sz w:val="24"/>
                <w:szCs w:val="24"/>
              </w:rPr>
              <w:t>Group</w:t>
            </w:r>
          </w:p>
        </w:tc>
        <w:tc>
          <w:tcPr>
            <w:tcW w:w="6118" w:type="dxa"/>
            <w:shd w:val="clear" w:color="auto" w:fill="auto"/>
          </w:tcPr>
          <w:p w14:paraId="100230C0" w14:textId="51B8DD36" w:rsidR="00C77AD8" w:rsidRDefault="00C77AD8">
            <w:pPr>
              <w:rPr>
                <w:rFonts w:ascii="Arial" w:hAnsi="Arial" w:cs="Arial"/>
                <w:sz w:val="24"/>
                <w:szCs w:val="24"/>
              </w:rPr>
            </w:pPr>
            <w:r w:rsidRPr="00C77AD8">
              <w:rPr>
                <w:rFonts w:ascii="Arial" w:hAnsi="Arial" w:cs="Arial"/>
                <w:sz w:val="24"/>
                <w:szCs w:val="24"/>
              </w:rPr>
              <w:t>means in relation to a company, that company, any subsidiary or holding company from time to time of that company, and any subsidiary from time to time of a holding company of that company. Holding company and subsidiary shall mean a “holding company” and “subsidiary” as each are defined in section 1159 of the Companies Act 2006</w:t>
            </w:r>
            <w:r w:rsidR="00DE6FE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77AD8" w:rsidRPr="005D708E" w14:paraId="3783C3F9" w14:textId="77777777" w:rsidTr="00BA031D">
        <w:tc>
          <w:tcPr>
            <w:tcW w:w="2898" w:type="dxa"/>
            <w:shd w:val="clear" w:color="auto" w:fill="auto"/>
          </w:tcPr>
          <w:p w14:paraId="471795B1" w14:textId="10050A86" w:rsidR="00C77AD8" w:rsidRPr="005D708E" w:rsidRDefault="00C77AD8" w:rsidP="00C77AD8">
            <w:pPr>
              <w:rPr>
                <w:rFonts w:ascii="Arial" w:hAnsi="Arial" w:cs="Arial"/>
                <w:sz w:val="24"/>
                <w:szCs w:val="24"/>
              </w:rPr>
            </w:pPr>
            <w:r w:rsidRPr="00C77AD8">
              <w:rPr>
                <w:rFonts w:ascii="Arial" w:hAnsi="Arial" w:cs="Arial"/>
                <w:sz w:val="24"/>
                <w:szCs w:val="24"/>
              </w:rPr>
              <w:t>Group of Economic Operators</w:t>
            </w:r>
          </w:p>
        </w:tc>
        <w:tc>
          <w:tcPr>
            <w:tcW w:w="6118" w:type="dxa"/>
            <w:shd w:val="clear" w:color="auto" w:fill="auto"/>
          </w:tcPr>
          <w:p w14:paraId="6ED68A47" w14:textId="19EE6570" w:rsidR="00C77AD8" w:rsidRDefault="0007480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C77AD8" w:rsidRPr="00C77AD8">
              <w:rPr>
                <w:rFonts w:ascii="Arial" w:hAnsi="Arial" w:cs="Arial"/>
                <w:sz w:val="24"/>
                <w:szCs w:val="24"/>
              </w:rPr>
              <w:t xml:space="preserve"> Group of economic operators acting jointly and severally to provide the </w:t>
            </w:r>
            <w:r w:rsidR="00C77AD8">
              <w:rPr>
                <w:rFonts w:ascii="Arial" w:hAnsi="Arial" w:cs="Arial"/>
                <w:sz w:val="24"/>
                <w:szCs w:val="24"/>
              </w:rPr>
              <w:t>Goods</w:t>
            </w:r>
            <w:r w:rsidR="00DE6FE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00ED7" w:rsidRPr="005D708E" w14:paraId="64DD898B" w14:textId="77777777" w:rsidTr="00BA031D">
        <w:tc>
          <w:tcPr>
            <w:tcW w:w="2898" w:type="dxa"/>
            <w:shd w:val="clear" w:color="auto" w:fill="auto"/>
          </w:tcPr>
          <w:p w14:paraId="6B370EE2" w14:textId="77777777" w:rsidR="00E00ED7" w:rsidRPr="005D708E" w:rsidRDefault="00E00ED7" w:rsidP="00E00ED7">
            <w:pPr>
              <w:rPr>
                <w:rFonts w:ascii="Arial" w:hAnsi="Arial" w:cs="Arial"/>
                <w:sz w:val="24"/>
                <w:szCs w:val="24"/>
              </w:rPr>
            </w:pPr>
            <w:r w:rsidRPr="005D708E">
              <w:rPr>
                <w:rFonts w:ascii="Arial" w:hAnsi="Arial" w:cs="Arial"/>
                <w:sz w:val="24"/>
                <w:szCs w:val="24"/>
              </w:rPr>
              <w:lastRenderedPageBreak/>
              <w:t>Initial Term</w:t>
            </w:r>
          </w:p>
        </w:tc>
        <w:tc>
          <w:tcPr>
            <w:tcW w:w="6118" w:type="dxa"/>
            <w:shd w:val="clear" w:color="auto" w:fill="auto"/>
          </w:tcPr>
          <w:p w14:paraId="3A42EB03" w14:textId="13641EFD" w:rsidR="00E00ED7" w:rsidRDefault="00D817AA" w:rsidP="00E00E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2C480C">
              <w:rPr>
                <w:rFonts w:ascii="Arial" w:hAnsi="Arial" w:cs="Arial"/>
                <w:sz w:val="24"/>
                <w:szCs w:val="24"/>
              </w:rPr>
              <w:t>duration</w:t>
            </w:r>
            <w:r w:rsidR="00E00ED7" w:rsidRPr="005D708E">
              <w:rPr>
                <w:rFonts w:ascii="Arial" w:hAnsi="Arial" w:cs="Arial"/>
                <w:sz w:val="24"/>
                <w:szCs w:val="24"/>
              </w:rPr>
              <w:t xml:space="preserve"> of the </w:t>
            </w:r>
            <w:r w:rsidR="00F347FF">
              <w:rPr>
                <w:rFonts w:ascii="Arial" w:hAnsi="Arial" w:cs="Arial"/>
                <w:sz w:val="24"/>
                <w:szCs w:val="24"/>
              </w:rPr>
              <w:t>Contract</w:t>
            </w:r>
            <w:r w:rsidR="008472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61D83">
              <w:rPr>
                <w:rFonts w:ascii="Arial" w:hAnsi="Arial" w:cs="Arial"/>
                <w:sz w:val="24"/>
                <w:szCs w:val="24"/>
              </w:rPr>
              <w:t xml:space="preserve">(excluding </w:t>
            </w:r>
            <w:r w:rsidR="007545E1">
              <w:rPr>
                <w:rFonts w:ascii="Arial" w:hAnsi="Arial" w:cs="Arial"/>
                <w:sz w:val="24"/>
                <w:szCs w:val="24"/>
              </w:rPr>
              <w:t>any</w:t>
            </w:r>
            <w:r w:rsidR="002C480C">
              <w:rPr>
                <w:rFonts w:ascii="Arial" w:hAnsi="Arial" w:cs="Arial"/>
                <w:sz w:val="24"/>
                <w:szCs w:val="24"/>
              </w:rPr>
              <w:t xml:space="preserve"> Extension Period</w:t>
            </w:r>
            <w:r w:rsidR="00E61D83">
              <w:rPr>
                <w:rFonts w:ascii="Arial" w:hAnsi="Arial" w:cs="Arial"/>
                <w:sz w:val="24"/>
                <w:szCs w:val="24"/>
              </w:rPr>
              <w:t>)</w:t>
            </w:r>
            <w:r w:rsidR="0084729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43EB61F" w14:textId="77777777" w:rsidR="005D708E" w:rsidRPr="005D708E" w:rsidRDefault="005D708E" w:rsidP="00E00ED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0ED7" w:rsidRPr="005D708E" w14:paraId="01BB73B2" w14:textId="77777777" w:rsidTr="00BA031D">
        <w:tc>
          <w:tcPr>
            <w:tcW w:w="2898" w:type="dxa"/>
            <w:tcBorders>
              <w:bottom w:val="single" w:sz="4" w:space="0" w:color="auto"/>
            </w:tcBorders>
            <w:shd w:val="clear" w:color="auto" w:fill="auto"/>
          </w:tcPr>
          <w:p w14:paraId="21F281E0" w14:textId="6A41C549" w:rsidR="00E00ED7" w:rsidRPr="005D708E" w:rsidRDefault="00E00ED7" w:rsidP="00D17C30">
            <w:pPr>
              <w:rPr>
                <w:rFonts w:ascii="Arial" w:hAnsi="Arial" w:cs="Arial"/>
                <w:sz w:val="24"/>
                <w:szCs w:val="24"/>
              </w:rPr>
            </w:pPr>
            <w:r w:rsidRPr="005D708E">
              <w:rPr>
                <w:rFonts w:ascii="Arial" w:hAnsi="Arial" w:cs="Arial"/>
                <w:sz w:val="24"/>
                <w:szCs w:val="24"/>
              </w:rPr>
              <w:t>Invitation to Offer</w:t>
            </w:r>
            <w:r w:rsidR="0030348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7C30">
              <w:rPr>
                <w:rFonts w:ascii="Arial" w:hAnsi="Arial" w:cs="Arial"/>
                <w:sz w:val="24"/>
                <w:szCs w:val="24"/>
              </w:rPr>
              <w:t>or ITO</w:t>
            </w:r>
          </w:p>
        </w:tc>
        <w:tc>
          <w:tcPr>
            <w:tcW w:w="6118" w:type="dxa"/>
            <w:tcBorders>
              <w:bottom w:val="single" w:sz="4" w:space="0" w:color="auto"/>
            </w:tcBorders>
            <w:shd w:val="clear" w:color="auto" w:fill="auto"/>
          </w:tcPr>
          <w:p w14:paraId="6F6D22D2" w14:textId="129AE835" w:rsidR="00E00ED7" w:rsidRDefault="00D817AA" w:rsidP="00E93B8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All of th</w:t>
            </w:r>
            <w:r w:rsidR="00F347FF">
              <w:rPr>
                <w:rFonts w:ascii="Arial" w:hAnsi="Arial" w:cs="Arial"/>
                <w:sz w:val="24"/>
                <w:szCs w:val="24"/>
              </w:rPr>
              <w:t>e documents listed in Document N</w:t>
            </w:r>
            <w:r>
              <w:rPr>
                <w:rFonts w:ascii="Arial" w:hAnsi="Arial" w:cs="Arial"/>
                <w:sz w:val="24"/>
                <w:szCs w:val="24"/>
              </w:rPr>
              <w:t>o.1</w:t>
            </w:r>
            <w:r w:rsidR="0027550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347FF">
              <w:rPr>
                <w:rFonts w:ascii="Arial" w:hAnsi="Arial" w:cs="Arial"/>
                <w:sz w:val="24"/>
                <w:szCs w:val="24"/>
              </w:rPr>
              <w:t xml:space="preserve">(Covering Letter) </w:t>
            </w:r>
            <w:r w:rsidR="00275500">
              <w:rPr>
                <w:rFonts w:ascii="Arial" w:hAnsi="Arial" w:cs="Arial"/>
                <w:sz w:val="24"/>
                <w:szCs w:val="24"/>
              </w:rPr>
              <w:t xml:space="preserve">which together are the </w:t>
            </w:r>
            <w:r w:rsidR="000830C8">
              <w:rPr>
                <w:rFonts w:ascii="Arial" w:hAnsi="Arial" w:cs="Arial"/>
                <w:sz w:val="24"/>
                <w:szCs w:val="24"/>
              </w:rPr>
              <w:t>Authority’s Invitation to Offer</w:t>
            </w:r>
            <w:r w:rsidR="00F347FF">
              <w:rPr>
                <w:rFonts w:ascii="Arial" w:hAnsi="Arial" w:cs="Arial"/>
                <w:sz w:val="24"/>
                <w:szCs w:val="24"/>
              </w:rPr>
              <w:t xml:space="preserve"> together with </w:t>
            </w:r>
            <w:r w:rsidR="00F347FF" w:rsidRPr="000830C8">
              <w:rPr>
                <w:rFonts w:ascii="Arial" w:hAnsi="Arial" w:cs="Arial"/>
                <w:sz w:val="24"/>
                <w:szCs w:val="24"/>
              </w:rPr>
              <w:t xml:space="preserve">all other documents referred to </w:t>
            </w:r>
            <w:r w:rsidR="00F347FF">
              <w:rPr>
                <w:rFonts w:ascii="Arial" w:hAnsi="Arial" w:cs="Arial"/>
                <w:sz w:val="24"/>
                <w:szCs w:val="24"/>
              </w:rPr>
              <w:t>in the ITO</w:t>
            </w:r>
            <w:r w:rsidR="00F347FF" w:rsidRPr="000830C8">
              <w:rPr>
                <w:rFonts w:ascii="Arial" w:hAnsi="Arial" w:cs="Arial"/>
                <w:sz w:val="24"/>
                <w:szCs w:val="24"/>
              </w:rPr>
              <w:t xml:space="preserve"> and published by the Authority through the </w:t>
            </w:r>
            <w:proofErr w:type="spellStart"/>
            <w:r w:rsidR="00F347FF">
              <w:rPr>
                <w:rFonts w:ascii="Arial" w:hAnsi="Arial" w:cs="Arial"/>
                <w:sz w:val="24"/>
                <w:szCs w:val="24"/>
              </w:rPr>
              <w:t>BravoSolution</w:t>
            </w:r>
            <w:proofErr w:type="spellEnd"/>
            <w:r w:rsidR="00F347FF">
              <w:rPr>
                <w:rFonts w:ascii="Arial" w:hAnsi="Arial" w:cs="Arial"/>
                <w:sz w:val="24"/>
                <w:szCs w:val="24"/>
              </w:rPr>
              <w:t xml:space="preserve"> messaging p</w:t>
            </w:r>
            <w:r w:rsidR="00F347FF" w:rsidRPr="000830C8">
              <w:rPr>
                <w:rFonts w:ascii="Arial" w:hAnsi="Arial" w:cs="Arial"/>
                <w:sz w:val="24"/>
                <w:szCs w:val="24"/>
              </w:rPr>
              <w:t xml:space="preserve">ortal in relation to this </w:t>
            </w:r>
            <w:r w:rsidR="00F347FF">
              <w:rPr>
                <w:rFonts w:ascii="Arial" w:hAnsi="Arial" w:cs="Arial"/>
                <w:sz w:val="24"/>
                <w:szCs w:val="24"/>
              </w:rPr>
              <w:t>procurement exercise</w:t>
            </w:r>
          </w:p>
          <w:p w14:paraId="48DDD830" w14:textId="77777777" w:rsidR="005D708E" w:rsidRPr="005D708E" w:rsidRDefault="005D708E" w:rsidP="00E93B8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5882" w:rsidRPr="005D708E" w14:paraId="704EFC64" w14:textId="77777777" w:rsidTr="00BA031D">
        <w:tc>
          <w:tcPr>
            <w:tcW w:w="2898" w:type="dxa"/>
            <w:shd w:val="clear" w:color="auto" w:fill="auto"/>
          </w:tcPr>
          <w:p w14:paraId="7C3E3851" w14:textId="08B05D08" w:rsidR="004A5882" w:rsidRPr="005D708E" w:rsidRDefault="004A5882" w:rsidP="00E00E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Guarantor</w:t>
            </w:r>
          </w:p>
        </w:tc>
        <w:tc>
          <w:tcPr>
            <w:tcW w:w="6118" w:type="dxa"/>
            <w:shd w:val="clear" w:color="auto" w:fill="auto"/>
          </w:tcPr>
          <w:p w14:paraId="7A036BE4" w14:textId="332D57F3" w:rsidR="004A5882" w:rsidRDefault="00C77AD8" w:rsidP="00E93B8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0830C8" w:rsidRPr="000830C8">
              <w:rPr>
                <w:rFonts w:ascii="Arial" w:hAnsi="Arial" w:cs="Arial"/>
                <w:sz w:val="24"/>
                <w:szCs w:val="24"/>
              </w:rPr>
              <w:t>ny person nominated and/or appointed to guarantee the responsibilities and obligations of the Supplier(s</w:t>
            </w:r>
            <w:r w:rsidR="00141328">
              <w:rPr>
                <w:rFonts w:ascii="Arial" w:hAnsi="Arial" w:cs="Arial"/>
                <w:sz w:val="24"/>
                <w:szCs w:val="24"/>
              </w:rPr>
              <w:t>) as set out under the Contract.</w:t>
            </w:r>
          </w:p>
        </w:tc>
      </w:tr>
      <w:tr w:rsidR="00C77AD8" w:rsidRPr="005D708E" w14:paraId="412532FC" w14:textId="77777777" w:rsidTr="00BA031D">
        <w:tc>
          <w:tcPr>
            <w:tcW w:w="2898" w:type="dxa"/>
            <w:shd w:val="clear" w:color="auto" w:fill="auto"/>
          </w:tcPr>
          <w:p w14:paraId="2F89E6A4" w14:textId="2A7E0681" w:rsidR="00C77AD8" w:rsidRPr="005D708E" w:rsidRDefault="00C77AD8" w:rsidP="00E00E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Lead Supplier</w:t>
            </w:r>
          </w:p>
        </w:tc>
        <w:tc>
          <w:tcPr>
            <w:tcW w:w="6118" w:type="dxa"/>
            <w:shd w:val="clear" w:color="auto" w:fill="auto"/>
          </w:tcPr>
          <w:p w14:paraId="5861F5F2" w14:textId="70CE034E" w:rsidR="00C77AD8" w:rsidRDefault="00C77A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Pr="00C77AD8">
              <w:rPr>
                <w:rFonts w:ascii="Arial" w:hAnsi="Arial" w:cs="Arial"/>
                <w:sz w:val="24"/>
                <w:szCs w:val="24"/>
              </w:rPr>
              <w:t xml:space="preserve">he member of the Group of </w:t>
            </w:r>
            <w:r w:rsidR="007545E1">
              <w:rPr>
                <w:rFonts w:ascii="Arial" w:hAnsi="Arial" w:cs="Arial"/>
                <w:sz w:val="24"/>
                <w:szCs w:val="24"/>
              </w:rPr>
              <w:t>e</w:t>
            </w:r>
            <w:r w:rsidR="007545E1" w:rsidRPr="00C77AD8">
              <w:rPr>
                <w:rFonts w:ascii="Arial" w:hAnsi="Arial" w:cs="Arial"/>
                <w:sz w:val="24"/>
                <w:szCs w:val="24"/>
              </w:rPr>
              <w:t xml:space="preserve">conomic </w:t>
            </w:r>
            <w:r w:rsidR="007545E1">
              <w:rPr>
                <w:rFonts w:ascii="Arial" w:hAnsi="Arial" w:cs="Arial"/>
                <w:sz w:val="24"/>
                <w:szCs w:val="24"/>
              </w:rPr>
              <w:t>o</w:t>
            </w:r>
            <w:r w:rsidR="007545E1" w:rsidRPr="00C77AD8">
              <w:rPr>
                <w:rFonts w:ascii="Arial" w:hAnsi="Arial" w:cs="Arial"/>
                <w:sz w:val="24"/>
                <w:szCs w:val="24"/>
              </w:rPr>
              <w:t xml:space="preserve">perators </w:t>
            </w:r>
            <w:r w:rsidRPr="00C77AD8">
              <w:rPr>
                <w:rFonts w:ascii="Arial" w:hAnsi="Arial" w:cs="Arial"/>
                <w:sz w:val="24"/>
                <w:szCs w:val="24"/>
              </w:rPr>
              <w:t>who is authorised in writing by each of the other members of that Group of Economic Operators to p</w:t>
            </w:r>
            <w:r>
              <w:rPr>
                <w:rFonts w:ascii="Arial" w:hAnsi="Arial" w:cs="Arial"/>
                <w:sz w:val="24"/>
                <w:szCs w:val="24"/>
              </w:rPr>
              <w:t>rovide the responses to the ITO</w:t>
            </w:r>
            <w:r w:rsidRPr="00C77AD8">
              <w:rPr>
                <w:rFonts w:ascii="Arial" w:hAnsi="Arial" w:cs="Arial"/>
                <w:sz w:val="24"/>
                <w:szCs w:val="24"/>
              </w:rPr>
              <w:t xml:space="preserve"> and to submit the </w:t>
            </w:r>
            <w:r>
              <w:rPr>
                <w:rFonts w:ascii="Arial" w:hAnsi="Arial" w:cs="Arial"/>
                <w:sz w:val="24"/>
                <w:szCs w:val="24"/>
              </w:rPr>
              <w:t>Offer</w:t>
            </w:r>
            <w:r w:rsidRPr="00C77AD8">
              <w:rPr>
                <w:rFonts w:ascii="Arial" w:hAnsi="Arial" w:cs="Arial"/>
                <w:sz w:val="24"/>
                <w:szCs w:val="24"/>
              </w:rPr>
              <w:t xml:space="preserve"> on behalf of the Group of Economic Operators</w:t>
            </w:r>
            <w:r w:rsidR="0007480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D2709" w:rsidRPr="005D708E" w14:paraId="7E283DDB" w14:textId="77777777" w:rsidTr="00BA031D">
        <w:tc>
          <w:tcPr>
            <w:tcW w:w="2898" w:type="dxa"/>
            <w:shd w:val="clear" w:color="auto" w:fill="auto"/>
          </w:tcPr>
          <w:p w14:paraId="5E793FB0" w14:textId="299E6637" w:rsidR="008D2709" w:rsidRDefault="008D2709" w:rsidP="00E00E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Lot</w:t>
            </w:r>
          </w:p>
        </w:tc>
        <w:tc>
          <w:tcPr>
            <w:tcW w:w="6118" w:type="dxa"/>
            <w:shd w:val="clear" w:color="auto" w:fill="auto"/>
          </w:tcPr>
          <w:p w14:paraId="6C8D2744" w14:textId="15111300" w:rsidR="008D2709" w:rsidRDefault="004101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One of the four lots set out</w:t>
            </w:r>
            <w:r w:rsidR="008D2709">
              <w:rPr>
                <w:rFonts w:ascii="Arial" w:hAnsi="Arial" w:cs="Arial"/>
                <w:sz w:val="24"/>
                <w:szCs w:val="24"/>
              </w:rPr>
              <w:t xml:space="preserve"> in paragraph 8.2 of the Terms of Offer </w:t>
            </w:r>
            <w:r>
              <w:rPr>
                <w:rFonts w:ascii="Arial" w:hAnsi="Arial" w:cs="Arial"/>
                <w:sz w:val="24"/>
                <w:szCs w:val="24"/>
              </w:rPr>
              <w:t xml:space="preserve">(Document No.2) which describe the Authority’s requirements for this procurement exercise. </w:t>
            </w:r>
          </w:p>
        </w:tc>
      </w:tr>
      <w:tr w:rsidR="00E00ED7" w:rsidRPr="005D708E" w14:paraId="515F8835" w14:textId="77777777" w:rsidTr="00BA031D">
        <w:tc>
          <w:tcPr>
            <w:tcW w:w="2898" w:type="dxa"/>
            <w:shd w:val="clear" w:color="auto" w:fill="auto"/>
          </w:tcPr>
          <w:p w14:paraId="0F52275E" w14:textId="77777777" w:rsidR="00E00ED7" w:rsidRPr="005D708E" w:rsidRDefault="00E00ED7" w:rsidP="00E00ED7">
            <w:pPr>
              <w:rPr>
                <w:rFonts w:ascii="Arial" w:hAnsi="Arial" w:cs="Arial"/>
                <w:sz w:val="24"/>
                <w:szCs w:val="24"/>
              </w:rPr>
            </w:pPr>
            <w:r w:rsidRPr="005D708E">
              <w:rPr>
                <w:rFonts w:ascii="Arial" w:hAnsi="Arial" w:cs="Arial"/>
                <w:sz w:val="24"/>
                <w:szCs w:val="24"/>
              </w:rPr>
              <w:t>Market Authorisation</w:t>
            </w:r>
          </w:p>
        </w:tc>
        <w:tc>
          <w:tcPr>
            <w:tcW w:w="6118" w:type="dxa"/>
            <w:shd w:val="clear" w:color="auto" w:fill="auto"/>
          </w:tcPr>
          <w:p w14:paraId="5DBD015D" w14:textId="4C432069" w:rsidR="00E00ED7" w:rsidRDefault="00D817AA" w:rsidP="00E00E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As defined in the Conditions of Contract (Document no.3)</w:t>
            </w:r>
            <w:r w:rsidR="00275500">
              <w:rPr>
                <w:rFonts w:ascii="Arial" w:hAnsi="Arial" w:cs="Arial"/>
                <w:sz w:val="24"/>
                <w:szCs w:val="24"/>
              </w:rPr>
              <w:t>.</w:t>
            </w:r>
            <w:r w:rsidR="005D5E3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6EA30D1" w14:textId="77777777" w:rsidR="005D708E" w:rsidRPr="005D708E" w:rsidRDefault="005D708E" w:rsidP="00E00ED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22F4B" w:rsidRPr="005D708E" w14:paraId="4232342B" w14:textId="77777777" w:rsidTr="00BA031D">
        <w:tc>
          <w:tcPr>
            <w:tcW w:w="2898" w:type="dxa"/>
            <w:shd w:val="clear" w:color="auto" w:fill="auto"/>
          </w:tcPr>
          <w:p w14:paraId="01D4D44C" w14:textId="1BDF9C57" w:rsidR="00222F4B" w:rsidRDefault="00222F4B" w:rsidP="00E00E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Most Economically Advantageous Offer</w:t>
            </w:r>
          </w:p>
        </w:tc>
        <w:tc>
          <w:tcPr>
            <w:tcW w:w="6118" w:type="dxa"/>
            <w:shd w:val="clear" w:color="auto" w:fill="auto"/>
          </w:tcPr>
          <w:p w14:paraId="5CE116BD" w14:textId="1D29EDBE" w:rsidR="00222F4B" w:rsidRPr="00222F4B" w:rsidRDefault="00074804" w:rsidP="00222F4B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="00222F4B">
              <w:rPr>
                <w:rFonts w:ascii="Arial" w:hAnsi="Arial" w:cs="Arial"/>
                <w:sz w:val="24"/>
                <w:szCs w:val="24"/>
              </w:rPr>
              <w:t>he Offer</w:t>
            </w:r>
            <w:r w:rsidR="00222F4B" w:rsidRPr="00222F4B">
              <w:rPr>
                <w:rFonts w:ascii="Arial" w:hAnsi="Arial" w:cs="Arial"/>
                <w:sz w:val="24"/>
                <w:szCs w:val="24"/>
              </w:rPr>
              <w:t xml:space="preserve"> which the Authority considers demonstrates the most economically advantageous solution to deliver the </w:t>
            </w:r>
            <w:r w:rsidR="00222F4B">
              <w:rPr>
                <w:rFonts w:ascii="Arial" w:hAnsi="Arial" w:cs="Arial"/>
                <w:sz w:val="24"/>
                <w:szCs w:val="24"/>
              </w:rPr>
              <w:t>Goods</w:t>
            </w:r>
            <w:r w:rsidR="00222F4B" w:rsidRPr="00222F4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222F4B" w:rsidRPr="00222F4B">
              <w:rPr>
                <w:rFonts w:ascii="Arial" w:hAnsi="Arial" w:cs="Arial"/>
                <w:sz w:val="24"/>
                <w:szCs w:val="24"/>
              </w:rPr>
              <w:t>taking into account</w:t>
            </w:r>
            <w:proofErr w:type="gramEnd"/>
            <w:r w:rsidR="00222F4B" w:rsidRPr="00222F4B">
              <w:rPr>
                <w:rFonts w:ascii="Arial" w:hAnsi="Arial" w:cs="Arial"/>
                <w:sz w:val="24"/>
                <w:szCs w:val="24"/>
              </w:rPr>
              <w:t xml:space="preserve"> both quality and price, as determined in accordance with the </w:t>
            </w:r>
            <w:r w:rsidR="00222F4B">
              <w:rPr>
                <w:rFonts w:ascii="Arial" w:hAnsi="Arial" w:cs="Arial"/>
                <w:sz w:val="24"/>
                <w:szCs w:val="24"/>
              </w:rPr>
              <w:t>Terms of Offer.</w:t>
            </w:r>
          </w:p>
        </w:tc>
      </w:tr>
      <w:tr w:rsidR="0030348C" w:rsidRPr="005D708E" w14:paraId="139A85CD" w14:textId="77777777" w:rsidTr="00BA031D">
        <w:tc>
          <w:tcPr>
            <w:tcW w:w="2898" w:type="dxa"/>
            <w:shd w:val="clear" w:color="auto" w:fill="auto"/>
          </w:tcPr>
          <w:p w14:paraId="10200CB1" w14:textId="6ADED5E4" w:rsidR="0030348C" w:rsidRPr="005D708E" w:rsidRDefault="003034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Offer</w:t>
            </w:r>
          </w:p>
        </w:tc>
        <w:tc>
          <w:tcPr>
            <w:tcW w:w="6118" w:type="dxa"/>
            <w:shd w:val="clear" w:color="auto" w:fill="auto"/>
          </w:tcPr>
          <w:p w14:paraId="3893A7D6" w14:textId="03059BBE" w:rsidR="0030348C" w:rsidRDefault="0030348C" w:rsidP="0030348C">
            <w:pPr>
              <w:rPr>
                <w:rFonts w:ascii="Arial" w:hAnsi="Arial" w:cs="Arial"/>
                <w:sz w:val="24"/>
                <w:szCs w:val="24"/>
              </w:rPr>
            </w:pPr>
            <w:r w:rsidRPr="0030348C">
              <w:rPr>
                <w:rFonts w:ascii="Arial" w:hAnsi="Arial" w:cs="Arial"/>
                <w:sz w:val="24"/>
                <w:szCs w:val="24"/>
              </w:rPr>
              <w:t xml:space="preserve">The Offeror’s formal offer in response to the </w:t>
            </w:r>
            <w:r>
              <w:rPr>
                <w:rFonts w:ascii="Arial" w:hAnsi="Arial" w:cs="Arial"/>
                <w:sz w:val="24"/>
                <w:szCs w:val="24"/>
              </w:rPr>
              <w:t>Specification and the ITO</w:t>
            </w:r>
            <w:r w:rsidRPr="0030348C">
              <w:rPr>
                <w:rFonts w:ascii="Arial" w:hAnsi="Arial" w:cs="Arial"/>
                <w:sz w:val="24"/>
                <w:szCs w:val="24"/>
              </w:rPr>
              <w:t xml:space="preserve"> which must include the </w:t>
            </w:r>
            <w:r>
              <w:rPr>
                <w:rFonts w:ascii="Arial" w:hAnsi="Arial" w:cs="Arial"/>
                <w:sz w:val="24"/>
                <w:szCs w:val="24"/>
              </w:rPr>
              <w:t xml:space="preserve">documents set out in paragraph </w:t>
            </w:r>
            <w:r w:rsidR="00BA031D">
              <w:rPr>
                <w:rFonts w:ascii="Arial" w:hAnsi="Arial" w:cs="Arial"/>
                <w:sz w:val="24"/>
                <w:szCs w:val="24"/>
              </w:rPr>
              <w:t>8.3</w:t>
            </w:r>
            <w:r>
              <w:rPr>
                <w:rFonts w:ascii="Arial" w:hAnsi="Arial" w:cs="Arial"/>
                <w:sz w:val="24"/>
                <w:szCs w:val="24"/>
              </w:rPr>
              <w:t xml:space="preserve"> of the Terms of Offer.</w:t>
            </w:r>
          </w:p>
        </w:tc>
      </w:tr>
      <w:tr w:rsidR="002340C4" w:rsidRPr="005D708E" w14:paraId="735C3466" w14:textId="77777777" w:rsidTr="00BA031D">
        <w:tc>
          <w:tcPr>
            <w:tcW w:w="2898" w:type="dxa"/>
            <w:shd w:val="clear" w:color="auto" w:fill="auto"/>
          </w:tcPr>
          <w:p w14:paraId="10FD65AC" w14:textId="425E096A" w:rsidR="002340C4" w:rsidRPr="005D708E" w:rsidRDefault="002340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Offer Schedule</w:t>
            </w:r>
          </w:p>
        </w:tc>
        <w:tc>
          <w:tcPr>
            <w:tcW w:w="6118" w:type="dxa"/>
            <w:shd w:val="clear" w:color="auto" w:fill="auto"/>
          </w:tcPr>
          <w:p w14:paraId="64322903" w14:textId="368D2AE5" w:rsidR="002340C4" w:rsidRDefault="002340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excel document to be completed by the Offeror in order to submit its Offer an</w:t>
            </w:r>
            <w:r w:rsidR="00D17C30">
              <w:rPr>
                <w:rFonts w:ascii="Arial" w:hAnsi="Arial" w:cs="Arial"/>
                <w:sz w:val="24"/>
                <w:szCs w:val="24"/>
              </w:rPr>
              <w:t>d which is set out in Document 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E0507" w:rsidRPr="005D708E" w14:paraId="7F92C27A" w14:textId="77777777" w:rsidTr="00BA031D">
        <w:tc>
          <w:tcPr>
            <w:tcW w:w="2898" w:type="dxa"/>
            <w:tcBorders>
              <w:bottom w:val="single" w:sz="4" w:space="0" w:color="auto"/>
            </w:tcBorders>
            <w:shd w:val="clear" w:color="auto" w:fill="auto"/>
          </w:tcPr>
          <w:p w14:paraId="58F941A1" w14:textId="77777777" w:rsidR="009E0507" w:rsidRPr="005D708E" w:rsidRDefault="009E0507">
            <w:pPr>
              <w:rPr>
                <w:rFonts w:ascii="Arial" w:hAnsi="Arial" w:cs="Arial"/>
                <w:sz w:val="24"/>
                <w:szCs w:val="24"/>
              </w:rPr>
            </w:pPr>
            <w:r w:rsidRPr="005D708E">
              <w:rPr>
                <w:rFonts w:ascii="Arial" w:hAnsi="Arial" w:cs="Arial"/>
                <w:sz w:val="24"/>
                <w:szCs w:val="24"/>
              </w:rPr>
              <w:t>Offeror</w:t>
            </w:r>
          </w:p>
        </w:tc>
        <w:tc>
          <w:tcPr>
            <w:tcW w:w="6118" w:type="dxa"/>
            <w:tcBorders>
              <w:bottom w:val="single" w:sz="4" w:space="0" w:color="auto"/>
            </w:tcBorders>
            <w:shd w:val="clear" w:color="auto" w:fill="auto"/>
          </w:tcPr>
          <w:p w14:paraId="6D57984D" w14:textId="256926E3" w:rsidR="009E0507" w:rsidRDefault="00D817A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0830C8">
              <w:rPr>
                <w:rFonts w:ascii="Arial" w:hAnsi="Arial" w:cs="Arial"/>
                <w:sz w:val="24"/>
                <w:szCs w:val="24"/>
              </w:rPr>
              <w:t xml:space="preserve"> party</w:t>
            </w:r>
            <w:r w:rsidR="00DE056D">
              <w:rPr>
                <w:rFonts w:ascii="Arial" w:hAnsi="Arial" w:cs="Arial"/>
                <w:sz w:val="24"/>
                <w:szCs w:val="24"/>
              </w:rPr>
              <w:t xml:space="preserve">, including the Lead Supplier if applicable, </w:t>
            </w:r>
            <w:r w:rsidR="000830C8">
              <w:rPr>
                <w:rFonts w:ascii="Arial" w:hAnsi="Arial" w:cs="Arial"/>
                <w:sz w:val="24"/>
                <w:szCs w:val="24"/>
              </w:rPr>
              <w:t>who has submitted an O</w:t>
            </w:r>
            <w:r w:rsidR="00275500">
              <w:rPr>
                <w:rFonts w:ascii="Arial" w:hAnsi="Arial" w:cs="Arial"/>
                <w:sz w:val="24"/>
                <w:szCs w:val="24"/>
              </w:rPr>
              <w:t>ffer to the Authority in response to the Authority’s Invitation to Offer.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47AA181" w14:textId="77777777" w:rsidR="005D708E" w:rsidRPr="005D708E" w:rsidRDefault="005D70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45F1" w:rsidRPr="005D708E" w14:paraId="7415F75F" w14:textId="77777777" w:rsidTr="00BA031D">
        <w:tc>
          <w:tcPr>
            <w:tcW w:w="2898" w:type="dxa"/>
            <w:shd w:val="clear" w:color="auto" w:fill="auto"/>
          </w:tcPr>
          <w:p w14:paraId="7B0B5614" w14:textId="4DA0EFB8" w:rsidR="009145F1" w:rsidRPr="005D708E" w:rsidRDefault="009145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Patient Information Leaflets</w:t>
            </w:r>
          </w:p>
        </w:tc>
        <w:tc>
          <w:tcPr>
            <w:tcW w:w="6118" w:type="dxa"/>
            <w:shd w:val="clear" w:color="auto" w:fill="auto"/>
          </w:tcPr>
          <w:p w14:paraId="06453986" w14:textId="513B03FC" w:rsidR="009145F1" w:rsidRDefault="00CA60C1" w:rsidP="006B41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document issued by the manufacturer</w:t>
            </w:r>
            <w:r w:rsidR="00B3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B4154">
              <w:rPr>
                <w:rFonts w:ascii="Arial" w:hAnsi="Arial" w:cs="Arial"/>
                <w:sz w:val="24"/>
                <w:szCs w:val="24"/>
              </w:rPr>
              <w:t>in accordance with Council Directive 2000/83/EC</w:t>
            </w:r>
            <w:r w:rsidR="00E218A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7CF23CDD" w14:textId="2A908B85" w:rsidR="00E218A5" w:rsidRDefault="00E218A5" w:rsidP="006B415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3DAA" w:rsidRPr="005D708E" w14:paraId="788DCEBD" w14:textId="77777777" w:rsidTr="00BA031D">
        <w:tc>
          <w:tcPr>
            <w:tcW w:w="2898" w:type="dxa"/>
            <w:shd w:val="clear" w:color="auto" w:fill="auto"/>
          </w:tcPr>
          <w:p w14:paraId="7C8E51ED" w14:textId="1BED6D39" w:rsidR="003F3DAA" w:rsidRDefault="003F3DA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Personal Data</w:t>
            </w:r>
          </w:p>
        </w:tc>
        <w:tc>
          <w:tcPr>
            <w:tcW w:w="6118" w:type="dxa"/>
            <w:shd w:val="clear" w:color="auto" w:fill="auto"/>
          </w:tcPr>
          <w:p w14:paraId="7AE9DB45" w14:textId="0934749C" w:rsidR="003F3DAA" w:rsidDel="00E218A5" w:rsidRDefault="003F3DAA" w:rsidP="006B415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As defined in paragraph 5.1 of the Terms of Offer (Document No. 2)).</w:t>
            </w:r>
          </w:p>
        </w:tc>
      </w:tr>
      <w:tr w:rsidR="00E93B86" w:rsidRPr="005D708E" w14:paraId="36347C9C" w14:textId="77777777" w:rsidTr="00BA031D">
        <w:tc>
          <w:tcPr>
            <w:tcW w:w="2898" w:type="dxa"/>
            <w:tcBorders>
              <w:bottom w:val="single" w:sz="4" w:space="0" w:color="auto"/>
            </w:tcBorders>
            <w:shd w:val="clear" w:color="auto" w:fill="auto"/>
          </w:tcPr>
          <w:p w14:paraId="3C3BC2BF" w14:textId="77777777" w:rsidR="00E93B86" w:rsidRPr="005D708E" w:rsidRDefault="00E93B86" w:rsidP="00E93B86">
            <w:pPr>
              <w:rPr>
                <w:rFonts w:ascii="Arial" w:hAnsi="Arial" w:cs="Arial"/>
                <w:sz w:val="24"/>
                <w:szCs w:val="24"/>
              </w:rPr>
            </w:pPr>
            <w:r w:rsidRPr="005D708E">
              <w:rPr>
                <w:rFonts w:ascii="Arial" w:hAnsi="Arial" w:cs="Arial"/>
                <w:sz w:val="24"/>
                <w:szCs w:val="24"/>
              </w:rPr>
              <w:t>Selection Questionnaire</w:t>
            </w:r>
          </w:p>
        </w:tc>
        <w:tc>
          <w:tcPr>
            <w:tcW w:w="6118" w:type="dxa"/>
            <w:tcBorders>
              <w:bottom w:val="single" w:sz="4" w:space="0" w:color="auto"/>
            </w:tcBorders>
            <w:shd w:val="clear" w:color="auto" w:fill="auto"/>
          </w:tcPr>
          <w:p w14:paraId="4A30337F" w14:textId="3B7E0CEB" w:rsidR="005D708E" w:rsidRPr="005D708E" w:rsidRDefault="00D817AA" w:rsidP="00BA03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selection questionnaire which Offerors are required to complete</w:t>
            </w:r>
            <w:r w:rsidR="00CA2071">
              <w:rPr>
                <w:rFonts w:ascii="Arial" w:hAnsi="Arial" w:cs="Arial"/>
                <w:sz w:val="24"/>
                <w:szCs w:val="24"/>
              </w:rPr>
              <w:t xml:space="preserve"> (and in respect of which instructions are provided in paragraphs </w:t>
            </w:r>
            <w:r w:rsidR="00BA031D">
              <w:rPr>
                <w:rFonts w:ascii="Arial" w:hAnsi="Arial" w:cs="Arial"/>
                <w:sz w:val="24"/>
                <w:szCs w:val="24"/>
              </w:rPr>
              <w:t xml:space="preserve">10.10 </w:t>
            </w:r>
            <w:r w:rsidR="00CA2071">
              <w:rPr>
                <w:rFonts w:ascii="Arial" w:hAnsi="Arial" w:cs="Arial"/>
                <w:sz w:val="24"/>
                <w:szCs w:val="24"/>
              </w:rPr>
              <w:t xml:space="preserve">of the Terms of Offer </w:t>
            </w:r>
            <w:r w:rsidR="009A0835">
              <w:rPr>
                <w:rFonts w:ascii="Arial" w:hAnsi="Arial" w:cs="Arial"/>
                <w:sz w:val="24"/>
                <w:szCs w:val="24"/>
              </w:rPr>
              <w:t>(</w:t>
            </w:r>
            <w:r w:rsidR="00CA2071">
              <w:rPr>
                <w:rFonts w:ascii="Arial" w:hAnsi="Arial" w:cs="Arial"/>
                <w:sz w:val="24"/>
                <w:szCs w:val="24"/>
              </w:rPr>
              <w:t>Document No. 2</w:t>
            </w:r>
            <w:r w:rsidR="009A0835">
              <w:rPr>
                <w:rFonts w:ascii="Arial" w:hAnsi="Arial" w:cs="Arial"/>
                <w:sz w:val="24"/>
                <w:szCs w:val="24"/>
              </w:rPr>
              <w:t>)</w:t>
            </w:r>
            <w:r w:rsidR="00CA2071">
              <w:rPr>
                <w:rFonts w:ascii="Arial" w:hAnsi="Arial" w:cs="Arial"/>
                <w:sz w:val="24"/>
                <w:szCs w:val="24"/>
              </w:rPr>
              <w:t>).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340C4" w:rsidRPr="005D708E" w14:paraId="2EE6C2E1" w14:textId="77777777" w:rsidTr="00BA031D">
        <w:tc>
          <w:tcPr>
            <w:tcW w:w="2898" w:type="dxa"/>
            <w:shd w:val="clear" w:color="auto" w:fill="auto"/>
          </w:tcPr>
          <w:p w14:paraId="51B720CD" w14:textId="3C2B7926" w:rsidR="002340C4" w:rsidRPr="00C50250" w:rsidRDefault="002340C4" w:rsidP="00C5025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Specification</w:t>
            </w:r>
          </w:p>
        </w:tc>
        <w:tc>
          <w:tcPr>
            <w:tcW w:w="6118" w:type="dxa"/>
            <w:shd w:val="clear" w:color="auto" w:fill="auto"/>
          </w:tcPr>
          <w:p w14:paraId="79723EF9" w14:textId="79C456EC" w:rsidR="002340C4" w:rsidRDefault="002340C4" w:rsidP="00C5025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Authority’s specification for the Goods as set out in Document </w:t>
            </w:r>
            <w:r w:rsidR="00BA031D">
              <w:rPr>
                <w:rFonts w:ascii="Arial" w:hAnsi="Arial" w:cs="Arial"/>
                <w:sz w:val="24"/>
                <w:szCs w:val="24"/>
              </w:rPr>
              <w:t>No.</w:t>
            </w: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</w:tr>
      <w:tr w:rsidR="00C50250" w:rsidRPr="005D708E" w14:paraId="49D35A4A" w14:textId="77777777" w:rsidTr="00BA031D">
        <w:tc>
          <w:tcPr>
            <w:tcW w:w="2898" w:type="dxa"/>
            <w:shd w:val="clear" w:color="auto" w:fill="auto"/>
          </w:tcPr>
          <w:p w14:paraId="0373B17C" w14:textId="6480787B" w:rsidR="00C50250" w:rsidRDefault="00C50250" w:rsidP="00C50250">
            <w:pPr>
              <w:rPr>
                <w:rFonts w:ascii="Arial" w:hAnsi="Arial" w:cs="Arial"/>
                <w:sz w:val="24"/>
                <w:szCs w:val="24"/>
              </w:rPr>
            </w:pPr>
            <w:r w:rsidRPr="00C50250">
              <w:rPr>
                <w:rFonts w:ascii="Arial" w:hAnsi="Arial" w:cs="Arial"/>
                <w:sz w:val="24"/>
                <w:szCs w:val="24"/>
              </w:rPr>
              <w:lastRenderedPageBreak/>
              <w:t>Sub-Contractor</w:t>
            </w:r>
          </w:p>
        </w:tc>
        <w:tc>
          <w:tcPr>
            <w:tcW w:w="6118" w:type="dxa"/>
            <w:shd w:val="clear" w:color="auto" w:fill="auto"/>
          </w:tcPr>
          <w:p w14:paraId="086C9D18" w14:textId="33414D5C" w:rsidR="00C50250" w:rsidRPr="00C50250" w:rsidRDefault="0007480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C50250" w:rsidRPr="00C50250">
              <w:rPr>
                <w:rFonts w:ascii="Arial" w:hAnsi="Arial" w:cs="Arial"/>
                <w:sz w:val="24"/>
                <w:szCs w:val="24"/>
              </w:rPr>
              <w:t>ny sub-contractor a</w:t>
            </w:r>
            <w:r w:rsidR="00C50250">
              <w:rPr>
                <w:rFonts w:ascii="Arial" w:hAnsi="Arial" w:cs="Arial"/>
                <w:sz w:val="24"/>
                <w:szCs w:val="24"/>
              </w:rPr>
              <w:t>n</w:t>
            </w:r>
            <w:r w:rsidR="00C50250" w:rsidRPr="00C502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50250">
              <w:rPr>
                <w:rFonts w:ascii="Arial" w:hAnsi="Arial" w:cs="Arial"/>
                <w:sz w:val="24"/>
                <w:szCs w:val="24"/>
              </w:rPr>
              <w:t>Offeror</w:t>
            </w:r>
            <w:r w:rsidR="00C50250" w:rsidRPr="00C50250">
              <w:rPr>
                <w:rFonts w:ascii="Arial" w:hAnsi="Arial" w:cs="Arial"/>
                <w:sz w:val="24"/>
                <w:szCs w:val="24"/>
              </w:rPr>
              <w:t xml:space="preserve"> may nominate, or appoint, to </w:t>
            </w:r>
            <w:r w:rsidR="00C50250">
              <w:rPr>
                <w:rFonts w:ascii="Arial" w:hAnsi="Arial" w:cs="Arial"/>
                <w:sz w:val="24"/>
                <w:szCs w:val="24"/>
              </w:rPr>
              <w:t xml:space="preserve">fulfil </w:t>
            </w:r>
            <w:r w:rsidR="00C50250" w:rsidRPr="00C50250">
              <w:rPr>
                <w:rFonts w:ascii="Arial" w:hAnsi="Arial" w:cs="Arial"/>
                <w:sz w:val="24"/>
                <w:szCs w:val="24"/>
              </w:rPr>
              <w:t>any part of the</w:t>
            </w:r>
            <w:r w:rsidR="00C50250">
              <w:rPr>
                <w:rFonts w:ascii="Arial" w:hAnsi="Arial" w:cs="Arial"/>
                <w:sz w:val="24"/>
                <w:szCs w:val="24"/>
              </w:rPr>
              <w:t xml:space="preserve"> provision of the Goods</w:t>
            </w:r>
            <w:r w:rsidR="00C50250" w:rsidRPr="00C50250">
              <w:rPr>
                <w:rFonts w:ascii="Arial" w:hAnsi="Arial" w:cs="Arial"/>
                <w:sz w:val="24"/>
                <w:szCs w:val="24"/>
              </w:rPr>
              <w:t xml:space="preserve">, as identified as such in its </w:t>
            </w:r>
            <w:r w:rsidR="00DE6FE5">
              <w:rPr>
                <w:rFonts w:ascii="Arial" w:hAnsi="Arial" w:cs="Arial"/>
                <w:sz w:val="24"/>
                <w:szCs w:val="24"/>
              </w:rPr>
              <w:t>Offer.</w:t>
            </w:r>
          </w:p>
        </w:tc>
      </w:tr>
      <w:tr w:rsidR="009145F1" w:rsidRPr="005D708E" w14:paraId="0D755802" w14:textId="77777777" w:rsidTr="00BA031D">
        <w:tc>
          <w:tcPr>
            <w:tcW w:w="2898" w:type="dxa"/>
            <w:shd w:val="clear" w:color="auto" w:fill="auto"/>
          </w:tcPr>
          <w:p w14:paraId="6B54F28D" w14:textId="726EB41C" w:rsidR="009145F1" w:rsidRPr="005D708E" w:rsidRDefault="009145F1" w:rsidP="00E93B8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Summary of Product Characteristics</w:t>
            </w:r>
          </w:p>
        </w:tc>
        <w:tc>
          <w:tcPr>
            <w:tcW w:w="6118" w:type="dxa"/>
            <w:shd w:val="clear" w:color="auto" w:fill="auto"/>
          </w:tcPr>
          <w:p w14:paraId="34E9EEA7" w14:textId="1B9BFCA2" w:rsidR="009145F1" w:rsidRDefault="00CF33F6" w:rsidP="00E93B8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="00DE6FE5" w:rsidRPr="00BE149F">
              <w:rPr>
                <w:rFonts w:ascii="Arial" w:hAnsi="Arial" w:cs="Arial"/>
                <w:sz w:val="24"/>
                <w:szCs w:val="24"/>
              </w:rPr>
              <w:t>he summary of product characteristics approved by the Licensing Authority for the Marketing Authorisation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A5882" w:rsidRPr="005D708E" w14:paraId="282C3DEC" w14:textId="77777777" w:rsidTr="00BA031D">
        <w:tc>
          <w:tcPr>
            <w:tcW w:w="2898" w:type="dxa"/>
            <w:shd w:val="clear" w:color="auto" w:fill="auto"/>
          </w:tcPr>
          <w:p w14:paraId="2F7E8354" w14:textId="2EAB22D7" w:rsidR="004A5882" w:rsidRDefault="004A5882" w:rsidP="00E93B8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Supplier</w:t>
            </w:r>
          </w:p>
        </w:tc>
        <w:tc>
          <w:tcPr>
            <w:tcW w:w="6118" w:type="dxa"/>
            <w:shd w:val="clear" w:color="auto" w:fill="auto"/>
          </w:tcPr>
          <w:p w14:paraId="23810868" w14:textId="7798BF86" w:rsidR="004A5882" w:rsidRDefault="00141328" w:rsidP="00AA6B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222F4B">
              <w:rPr>
                <w:rFonts w:ascii="Arial" w:hAnsi="Arial" w:cs="Arial"/>
                <w:sz w:val="24"/>
                <w:szCs w:val="24"/>
              </w:rPr>
              <w:t xml:space="preserve">n Offeror </w:t>
            </w:r>
            <w:r w:rsidR="00222F4B" w:rsidRPr="00222F4B">
              <w:rPr>
                <w:rFonts w:ascii="Arial" w:hAnsi="Arial" w:cs="Arial"/>
                <w:sz w:val="24"/>
                <w:szCs w:val="24"/>
              </w:rPr>
              <w:t>with wh</w:t>
            </w:r>
            <w:r w:rsidR="00222F4B">
              <w:rPr>
                <w:rFonts w:ascii="Arial" w:hAnsi="Arial" w:cs="Arial"/>
                <w:sz w:val="24"/>
                <w:szCs w:val="24"/>
              </w:rPr>
              <w:t xml:space="preserve">om the Authority has concluded </w:t>
            </w:r>
            <w:r w:rsidR="00222F4B" w:rsidRPr="00222F4B">
              <w:rPr>
                <w:rFonts w:ascii="Arial" w:hAnsi="Arial" w:cs="Arial"/>
                <w:sz w:val="24"/>
                <w:szCs w:val="24"/>
              </w:rPr>
              <w:t xml:space="preserve">a Contract under this </w:t>
            </w:r>
            <w:r w:rsidR="00222F4B">
              <w:rPr>
                <w:rFonts w:ascii="Arial" w:hAnsi="Arial" w:cs="Arial"/>
                <w:sz w:val="24"/>
                <w:szCs w:val="24"/>
              </w:rPr>
              <w:t>procurement exercise.</w:t>
            </w:r>
          </w:p>
        </w:tc>
      </w:tr>
      <w:tr w:rsidR="00141328" w:rsidRPr="005D708E" w14:paraId="3977EBEE" w14:textId="77777777" w:rsidTr="00BA031D">
        <w:tc>
          <w:tcPr>
            <w:tcW w:w="2898" w:type="dxa"/>
            <w:shd w:val="clear" w:color="auto" w:fill="auto"/>
          </w:tcPr>
          <w:p w14:paraId="1E533B5E" w14:textId="78E87BA7" w:rsidR="00141328" w:rsidRDefault="00141328" w:rsidP="00E93B8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Terms of Offer</w:t>
            </w:r>
          </w:p>
        </w:tc>
        <w:tc>
          <w:tcPr>
            <w:tcW w:w="6118" w:type="dxa"/>
            <w:shd w:val="clear" w:color="auto" w:fill="auto"/>
          </w:tcPr>
          <w:p w14:paraId="7A1958FD" w14:textId="40FD7A2E" w:rsidR="00141328" w:rsidRPr="00222F4B" w:rsidRDefault="00141328" w:rsidP="00222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binding terms</w:t>
            </w:r>
            <w:r w:rsidR="00C77AD8">
              <w:rPr>
                <w:rFonts w:ascii="Arial" w:hAnsi="Arial" w:cs="Arial"/>
                <w:sz w:val="24"/>
                <w:szCs w:val="24"/>
              </w:rPr>
              <w:t xml:space="preserve"> set out in Document No.2</w:t>
            </w:r>
            <w:r>
              <w:rPr>
                <w:rFonts w:ascii="Arial" w:hAnsi="Arial" w:cs="Arial"/>
                <w:sz w:val="24"/>
                <w:szCs w:val="24"/>
              </w:rPr>
              <w:t xml:space="preserve"> that apply to any Offeror and to any Offer submitted by an Offeror</w:t>
            </w:r>
            <w:r w:rsidR="00C77AD8">
              <w:rPr>
                <w:rFonts w:ascii="Arial" w:hAnsi="Arial" w:cs="Arial"/>
                <w:sz w:val="24"/>
                <w:szCs w:val="24"/>
              </w:rPr>
              <w:t xml:space="preserve"> as set out in </w:t>
            </w:r>
            <w:r w:rsidR="00396778">
              <w:rPr>
                <w:rFonts w:ascii="Arial" w:hAnsi="Arial" w:cs="Arial"/>
                <w:sz w:val="24"/>
                <w:szCs w:val="24"/>
              </w:rPr>
              <w:t>Document No.2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169D2E9D" w14:textId="77777777" w:rsidR="009E0507" w:rsidRPr="005D708E" w:rsidRDefault="009E0507">
      <w:pPr>
        <w:rPr>
          <w:rFonts w:ascii="Arial" w:hAnsi="Arial" w:cs="Arial"/>
          <w:sz w:val="24"/>
          <w:szCs w:val="24"/>
        </w:rPr>
      </w:pPr>
    </w:p>
    <w:sectPr w:rsidR="009E0507" w:rsidRPr="005D708E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D1143" w14:textId="77777777" w:rsidR="004101D1" w:rsidRDefault="004101D1" w:rsidP="00943800">
      <w:pPr>
        <w:spacing w:after="0" w:line="240" w:lineRule="auto"/>
      </w:pPr>
      <w:r>
        <w:separator/>
      </w:r>
    </w:p>
  </w:endnote>
  <w:endnote w:type="continuationSeparator" w:id="0">
    <w:p w14:paraId="671AC544" w14:textId="77777777" w:rsidR="004101D1" w:rsidRDefault="004101D1" w:rsidP="00943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95888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EC0E05" w14:textId="1F63769C" w:rsidR="004101D1" w:rsidRDefault="004101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2D4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601468" w14:textId="77777777" w:rsidR="004101D1" w:rsidRDefault="004101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5CDDA" w14:textId="77777777" w:rsidR="004101D1" w:rsidRDefault="004101D1" w:rsidP="00943800">
      <w:pPr>
        <w:spacing w:after="0" w:line="240" w:lineRule="auto"/>
      </w:pPr>
      <w:r>
        <w:separator/>
      </w:r>
    </w:p>
  </w:footnote>
  <w:footnote w:type="continuationSeparator" w:id="0">
    <w:p w14:paraId="0733B660" w14:textId="77777777" w:rsidR="004101D1" w:rsidRDefault="004101D1" w:rsidP="009438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507"/>
    <w:rsid w:val="00022098"/>
    <w:rsid w:val="00022AB0"/>
    <w:rsid w:val="00074804"/>
    <w:rsid w:val="000830C8"/>
    <w:rsid w:val="00086C4B"/>
    <w:rsid w:val="000B3281"/>
    <w:rsid w:val="000B6A8E"/>
    <w:rsid w:val="000D75EF"/>
    <w:rsid w:val="000F057C"/>
    <w:rsid w:val="00117B69"/>
    <w:rsid w:val="00141328"/>
    <w:rsid w:val="001A6F83"/>
    <w:rsid w:val="001A77B2"/>
    <w:rsid w:val="001F385F"/>
    <w:rsid w:val="002136B3"/>
    <w:rsid w:val="00222F4B"/>
    <w:rsid w:val="0023040F"/>
    <w:rsid w:val="002340C4"/>
    <w:rsid w:val="00235FF3"/>
    <w:rsid w:val="00250032"/>
    <w:rsid w:val="00275500"/>
    <w:rsid w:val="00275A5E"/>
    <w:rsid w:val="00282645"/>
    <w:rsid w:val="002A7648"/>
    <w:rsid w:val="002B6164"/>
    <w:rsid w:val="002C480C"/>
    <w:rsid w:val="0030348C"/>
    <w:rsid w:val="00346109"/>
    <w:rsid w:val="00396778"/>
    <w:rsid w:val="003A3F22"/>
    <w:rsid w:val="003B734B"/>
    <w:rsid w:val="003F3DAA"/>
    <w:rsid w:val="004101D1"/>
    <w:rsid w:val="004A5882"/>
    <w:rsid w:val="004A6F54"/>
    <w:rsid w:val="004D169A"/>
    <w:rsid w:val="005030D7"/>
    <w:rsid w:val="005244D8"/>
    <w:rsid w:val="00565940"/>
    <w:rsid w:val="005773B9"/>
    <w:rsid w:val="00581F22"/>
    <w:rsid w:val="00591664"/>
    <w:rsid w:val="005D12B2"/>
    <w:rsid w:val="005D5E3B"/>
    <w:rsid w:val="005D708E"/>
    <w:rsid w:val="005F1CA5"/>
    <w:rsid w:val="005F4822"/>
    <w:rsid w:val="006259BE"/>
    <w:rsid w:val="006348B0"/>
    <w:rsid w:val="0064499C"/>
    <w:rsid w:val="006503F0"/>
    <w:rsid w:val="00666D00"/>
    <w:rsid w:val="00681A95"/>
    <w:rsid w:val="006A74D5"/>
    <w:rsid w:val="006B4154"/>
    <w:rsid w:val="006D27F9"/>
    <w:rsid w:val="00702BDB"/>
    <w:rsid w:val="007545E1"/>
    <w:rsid w:val="00781AA7"/>
    <w:rsid w:val="00847299"/>
    <w:rsid w:val="0086335E"/>
    <w:rsid w:val="00866B99"/>
    <w:rsid w:val="00885405"/>
    <w:rsid w:val="008A401C"/>
    <w:rsid w:val="008B0A90"/>
    <w:rsid w:val="008D2709"/>
    <w:rsid w:val="009145F1"/>
    <w:rsid w:val="00943800"/>
    <w:rsid w:val="00995CDF"/>
    <w:rsid w:val="009A0835"/>
    <w:rsid w:val="009E0507"/>
    <w:rsid w:val="009E14BA"/>
    <w:rsid w:val="00A63AAA"/>
    <w:rsid w:val="00A90D5D"/>
    <w:rsid w:val="00AA6BBA"/>
    <w:rsid w:val="00AE3874"/>
    <w:rsid w:val="00AF2D4A"/>
    <w:rsid w:val="00B2363D"/>
    <w:rsid w:val="00B30A42"/>
    <w:rsid w:val="00B95452"/>
    <w:rsid w:val="00BA031D"/>
    <w:rsid w:val="00BB2B84"/>
    <w:rsid w:val="00C50250"/>
    <w:rsid w:val="00C72D56"/>
    <w:rsid w:val="00C77AD8"/>
    <w:rsid w:val="00CA2071"/>
    <w:rsid w:val="00CA34F0"/>
    <w:rsid w:val="00CA60C1"/>
    <w:rsid w:val="00CB1A42"/>
    <w:rsid w:val="00CC44A1"/>
    <w:rsid w:val="00CC6628"/>
    <w:rsid w:val="00CC727C"/>
    <w:rsid w:val="00CD7D33"/>
    <w:rsid w:val="00CF33F6"/>
    <w:rsid w:val="00D17C30"/>
    <w:rsid w:val="00D63D4B"/>
    <w:rsid w:val="00D642DE"/>
    <w:rsid w:val="00D817AA"/>
    <w:rsid w:val="00DD0A54"/>
    <w:rsid w:val="00DD377E"/>
    <w:rsid w:val="00DE056D"/>
    <w:rsid w:val="00DE305B"/>
    <w:rsid w:val="00DE6FE5"/>
    <w:rsid w:val="00E00ED7"/>
    <w:rsid w:val="00E218A5"/>
    <w:rsid w:val="00E27443"/>
    <w:rsid w:val="00E345AD"/>
    <w:rsid w:val="00E61D83"/>
    <w:rsid w:val="00E773C3"/>
    <w:rsid w:val="00E93B86"/>
    <w:rsid w:val="00EA1B6A"/>
    <w:rsid w:val="00ED09C3"/>
    <w:rsid w:val="00F27164"/>
    <w:rsid w:val="00F347FF"/>
    <w:rsid w:val="00F41534"/>
    <w:rsid w:val="00F559DE"/>
    <w:rsid w:val="00F84622"/>
    <w:rsid w:val="00FB2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12B1B"/>
  <w15:chartTrackingRefBased/>
  <w15:docId w15:val="{4D614EDD-E9BC-4E7F-AE59-E34D1E13E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0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5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5C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5C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5C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5CD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5C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CD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438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3800"/>
  </w:style>
  <w:style w:type="paragraph" w:styleId="Footer">
    <w:name w:val="footer"/>
    <w:basedOn w:val="Normal"/>
    <w:link w:val="FooterChar"/>
    <w:uiPriority w:val="99"/>
    <w:unhideWhenUsed/>
    <w:rsid w:val="009438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3800"/>
  </w:style>
  <w:style w:type="paragraph" w:styleId="Revision">
    <w:name w:val="Revision"/>
    <w:hidden/>
    <w:uiPriority w:val="99"/>
    <w:semiHidden/>
    <w:rsid w:val="002C48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5ac729c83584e2f99a2fbaff852a3d5 xmlns="1eee4ddb-a1f9-40b8-9282-d53ea582adeb">
      <Terms xmlns="http://schemas.microsoft.com/office/infopath/2007/PartnerControls"/>
    </p5ac729c83584e2f99a2fbaff852a3d5>
    <Alternative_x0020_or_x0020_sub_x0020_tiltle xmlns="1eee4ddb-a1f9-40b8-9282-d53ea582adeb" xsi:nil="true"/>
    <DocumentAuthor xmlns="1eee4ddb-a1f9-40b8-9282-d53ea582adeb">
      <UserInfo>
        <DisplayName/>
        <AccountId xsi:nil="true"/>
        <AccountType/>
      </UserInfo>
    </DocumentAuthor>
    <i06e5c8e6a124e91a91eaec9d03479dc xmlns="1eee4ddb-a1f9-40b8-9282-d53ea582adeb">
      <Terms xmlns="http://schemas.microsoft.com/office/infopath/2007/PartnerControls"/>
    </i06e5c8e6a124e91a91eaec9d03479dc>
    <External_x0020_File_x0020_Reference xmlns="1eee4ddb-a1f9-40b8-9282-d53ea582adeb" xsi:nil="true"/>
    <kcf4eeeda3c84b5b986ab6be7add1d2a xmlns="1eee4ddb-a1f9-40b8-9282-d53ea582adeb">
      <Terms xmlns="http://schemas.microsoft.com/office/infopath/2007/PartnerControls"/>
    </kcf4eeeda3c84b5b986ab6be7add1d2a>
    <Approver xmlns="1eee4ddb-a1f9-40b8-9282-d53ea582adeb">
      <UserInfo>
        <DisplayName/>
        <AccountId xsi:nil="true"/>
        <AccountType/>
      </UserInfo>
    </Approver>
    <TaxCatchAll xmlns="1eee4ddb-a1f9-40b8-9282-d53ea582adeb"/>
    <IconOverlay xmlns="http://schemas.microsoft.com/sharepoint/v4" xsi:nil="true"/>
    <Reviewer xmlns="1eee4ddb-a1f9-40b8-9282-d53ea582adeb">
      <UserInfo>
        <DisplayName/>
        <AccountId xsi:nil="true"/>
        <AccountType/>
      </UserInfo>
    </Reviewer>
    <Related_x0020_Document_x0020_Link xmlns="1eee4ddb-a1f9-40b8-9282-d53ea582adeb">
      <Url xsi:nil="true"/>
      <Description xsi:nil="true"/>
    </Related_x0020_Document_x0020_Link>
    <Retention_x0020_Trigger_x0020_Date xmlns="1eee4ddb-a1f9-40b8-9282-d53ea582adeb" xsi:nil="true"/>
    <e993c7ebdb0844bda77b49081e8191e4 xmlns="1eee4ddb-a1f9-40b8-9282-d53ea582adeb">
      <Terms xmlns="http://schemas.microsoft.com/office/infopath/2007/PartnerControls"/>
    </e993c7ebdb0844bda77b49081e8191e4>
    <Related_x0020_Document xmlns="1eee4ddb-a1f9-40b8-9282-d53ea582adeb" xsi:nil="true"/>
    <Document_x0020_Status xmlns="1eee4ddb-a1f9-40b8-9282-d53ea582adeb">Shared</Document_x0020_Status>
    <TaxKeywordTaxHTField xmlns="1eee4ddb-a1f9-40b8-9282-d53ea582adeb">
      <Terms xmlns="http://schemas.microsoft.com/office/infopath/2007/PartnerControls"/>
    </TaxKeywordTaxHTField>
    <a729509b32a34273afbf773e0c72336c xmlns="1eee4ddb-a1f9-40b8-9282-d53ea582adeb">
      <Terms xmlns="http://schemas.microsoft.com/office/infopath/2007/PartnerControls"/>
    </a729509b32a34273afbf773e0c72336c>
    <Document_x0020_Description xmlns="1eee4ddb-a1f9-40b8-9282-d53ea582adeb" xsi:nil="true"/>
    <_dlc_DocId xmlns="1eee4ddb-a1f9-40b8-9282-d53ea582adeb">AAFXSQ5MW4ZD-198-441657</_dlc_DocId>
    <_dlc_DocIdUrl xmlns="1eee4ddb-a1f9-40b8-9282-d53ea582adeb">
      <Url>http://iws.ims.gov.uk/twa/sfnhs/pic/_layouts/DocIdRedir.aspx?ID=AAFXSQ5MW4ZD-198-441657</Url>
      <Description>AAFXSQ5MW4ZD-198-441657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H Document" ma:contentTypeID="0x010100B9957A1BF2FBE8478EF96F1BD89AD4CA00AD285A828F40134183305EA1162C3C1A" ma:contentTypeVersion="67" ma:contentTypeDescription="DH specific document content type for use in File Plan" ma:contentTypeScope="" ma:versionID="66fb487596efff1cb265c33c84371c3e">
  <xsd:schema xmlns:xsd="http://www.w3.org/2001/XMLSchema" xmlns:xs="http://www.w3.org/2001/XMLSchema" xmlns:p="http://schemas.microsoft.com/office/2006/metadata/properties" xmlns:ns1="http://schemas.microsoft.com/sharepoint/v3" xmlns:ns2="1eee4ddb-a1f9-40b8-9282-d53ea582adeb" xmlns:ns5="http://schemas.microsoft.com/sharepoint/v4" targetNamespace="http://schemas.microsoft.com/office/2006/metadata/properties" ma:root="true" ma:fieldsID="f6c23a5031614f1677123bb9e26883e6" ns1:_="" ns2:_="" ns5:_="">
    <xsd:import namespace="http://schemas.microsoft.com/sharepoint/v3"/>
    <xsd:import namespace="1eee4ddb-a1f9-40b8-9282-d53ea582ade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Alternative_x0020_or_x0020_sub_x0020_tiltle" minOccurs="0"/>
                <xsd:element ref="ns2:DocumentAuthor" minOccurs="0"/>
                <xsd:element ref="ns2:Document_x0020_Status" minOccurs="0"/>
                <xsd:element ref="ns2:Document_x0020_Description" minOccurs="0"/>
                <xsd:element ref="ns2:Reviewer" minOccurs="0"/>
                <xsd:element ref="ns2:Approver" minOccurs="0"/>
                <xsd:element ref="ns2:Related_x0020_Document_x0020_Link" minOccurs="0"/>
                <xsd:element ref="ns2:Related_x0020_Document" minOccurs="0"/>
                <xsd:element ref="ns2:External_x0020_File_x0020_Reference" minOccurs="0"/>
                <xsd:element ref="ns2:Retention_x0020_Trigger_x0020_Date" minOccurs="0"/>
                <xsd:element ref="ns2:TaxKeywordTaxHTField" minOccurs="0"/>
                <xsd:element ref="ns2:_dlc_DocId" minOccurs="0"/>
                <xsd:element ref="ns2:_dlc_DocIdUrl" minOccurs="0"/>
                <xsd:element ref="ns2:_dlc_DocIdPersistId" minOccurs="0"/>
                <xsd:element ref="ns2:e993c7ebdb0844bda77b49081e8191e4" minOccurs="0"/>
                <xsd:element ref="ns2:TaxCatchAll" minOccurs="0"/>
                <xsd:element ref="ns2:p5ac729c83584e2f99a2fbaff852a3d5" minOccurs="0"/>
                <xsd:element ref="ns2:a729509b32a34273afbf773e0c72336c" minOccurs="0"/>
                <xsd:element ref="ns2:i06e5c8e6a124e91a91eaec9d03479dc" minOccurs="0"/>
                <xsd:element ref="ns2:TaxCatchAllLabel" minOccurs="0"/>
                <xsd:element ref="ns2:kcf4eeeda3c84b5b986ab6be7add1d2a" minOccurs="0"/>
                <xsd:element ref="ns1:_dlc_Exempt" minOccurs="0"/>
                <xsd:element ref="ns1:_dlc_ExpireDateSaved" minOccurs="0"/>
                <xsd:element ref="ns1:_dlc_ExpireDate" minOccurs="0"/>
                <xsd:element ref="ns1:_vti_ItemHoldRecordStatus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6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37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38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_vti_ItemHoldRecordStatus" ma:index="40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e4ddb-a1f9-40b8-9282-d53ea582adeb" elementFormDefault="qualified">
    <xsd:import namespace="http://schemas.microsoft.com/office/2006/documentManagement/types"/>
    <xsd:import namespace="http://schemas.microsoft.com/office/infopath/2007/PartnerControls"/>
    <xsd:element name="Alternative_x0020_or_x0020_sub_x0020_tiltle" ma:index="1" nillable="true" ma:displayName="Alternative or sub title" ma:internalName="Alternative_x0020_or_x0020_sub_x0020_tiltle">
      <xsd:simpleType>
        <xsd:restriction base="dms:Text">
          <xsd:maxLength value="255"/>
        </xsd:restriction>
      </xsd:simpleType>
    </xsd:element>
    <xsd:element name="DocumentAuthor" ma:index="4" nillable="true" ma:displayName="Additional Authors" ma:list="UserInfo" ma:SharePointGroup="0" ma:internalName="DocumentAutho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_x0020_Status" ma:index="6" nillable="true" ma:displayName="Document Status" ma:default="Shared" ma:format="Dropdown" ma:internalName="Document_x0020_Status" ma:readOnly="false">
      <xsd:simpleType>
        <xsd:restriction base="dms:Choice">
          <xsd:enumeration value="Shared"/>
          <xsd:enumeration value="In Review"/>
          <xsd:enumeration value="Awaiting Approval"/>
          <xsd:enumeration value="Approved"/>
          <xsd:enumeration value="Rejected"/>
        </xsd:restriction>
      </xsd:simpleType>
    </xsd:element>
    <xsd:element name="Document_x0020_Description" ma:index="9" nillable="true" ma:displayName="Document Description" ma:internalName="Document_x0020_Description">
      <xsd:simpleType>
        <xsd:restriction base="dms:Text">
          <xsd:maxLength value="255"/>
        </xsd:restriction>
      </xsd:simpleType>
    </xsd:element>
    <xsd:element name="Reviewer" ma:index="10" nillable="true" ma:displayName="Reviewers" ma:list="UserInfo" ma:SharePointGroup="0" ma:internalName="Review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" ma:index="11" nillable="true" ma:displayName="Approvers" ma:list="UserInfo" ma:SharePointGroup="0" ma:internalName="Approv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lated_x0020_Document_x0020_Link" ma:index="12" nillable="true" ma:displayName="Related Document Link" ma:format="Hyperlink" ma:internalName="Related_x0020_Document_x0020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Document" ma:index="13" nillable="true" ma:displayName="Related Document" ma:internalName="Related_x0020_Document">
      <xsd:simpleType>
        <xsd:restriction base="dms:Text">
          <xsd:maxLength value="255"/>
        </xsd:restriction>
      </xsd:simpleType>
    </xsd:element>
    <xsd:element name="External_x0020_File_x0020_Reference" ma:index="15" nillable="true" ma:displayName="Registered Number" ma:internalName="External_x0020_File_x0020_Reference">
      <xsd:simpleType>
        <xsd:restriction base="dms:Text">
          <xsd:maxLength value="255"/>
        </xsd:restriction>
      </xsd:simpleType>
    </xsd:element>
    <xsd:element name="Retention_x0020_Trigger_x0020_Date" ma:index="16" nillable="true" ma:displayName="Retention Trigger Date" ma:format="DateOnly" ma:internalName="Retention_x0020_Trigger_x0020_Date">
      <xsd:simpleType>
        <xsd:restriction base="dms:DateTime"/>
      </xsd:simpleType>
    </xsd:element>
    <xsd:element name="TaxKeywordTaxHTField" ma:index="19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2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e993c7ebdb0844bda77b49081e8191e4" ma:index="24" nillable="true" ma:taxonomy="true" ma:internalName="e993c7ebdb0844bda77b49081e8191e4" ma:taxonomyFieldName="_cx_SecurityMarkings" ma:displayName="Classification" ma:default="" ma:fieldId="{e993c7eb-db08-44bd-a77b-49081e8191e4}" ma:sspId="92743a9e-59ef-4080-9313-9c8ffbdd1a8b" ma:termSetId="a9da5f56-ebc6-4d64-8a44-41072e1701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5" nillable="true" ma:displayName="Taxonomy Catch All Column" ma:description="" ma:hidden="true" ma:list="{ea5496a5-a8eb-4322-b0a5-395596748c3f}" ma:internalName="TaxCatchAll" ma:showField="CatchAllData" ma:web="1eee4ddb-a1f9-40b8-9282-d53ea582ad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5ac729c83584e2f99a2fbaff852a3d5" ma:index="28" nillable="true" ma:taxonomy="true" ma:internalName="p5ac729c83584e2f99a2fbaff852a3d5" ma:taxonomyFieldName="Trigger_x0020_Date_x0020_Description" ma:displayName="Trigger Date Description" ma:default="" ma:fieldId="{95ac729c-8358-4e2f-99a2-fbaff852a3d5}" ma:sspId="92743a9e-59ef-4080-9313-9c8ffbdd1a8b" ma:termSetId="67a11b7d-ab7d-4b4c-b26b-fa9cca6606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729509b32a34273afbf773e0c72336c" ma:index="29" nillable="true" ma:taxonomy="true" ma:internalName="a729509b32a34273afbf773e0c72336c" ma:taxonomyFieldName="Document_x0020_Type" ma:displayName="Document Type" ma:default="" ma:fieldId="{a729509b-32a3-4273-afbf-773e0c72336c}" ma:sspId="92743a9e-59ef-4080-9313-9c8ffbdd1a8b" ma:termSetId="b5534880-eda4-4ff7-954f-b315aee8a3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06e5c8e6a124e91a91eaec9d03479dc" ma:index="30" nillable="true" ma:taxonomy="true" ma:internalName="i06e5c8e6a124e91a91eaec9d03479dc" ma:taxonomyFieldName="Record_x0020_Class" ma:displayName="Record Class" ma:readOnly="false" ma:default="" ma:fieldId="{206e5c8e-6a12-4e91-a91e-aec9d03479dc}" ma:sspId="92743a9e-59ef-4080-9313-9c8ffbdd1a8b" ma:termSetId="97570a61-5300-4cbe-92e6-1d764864d8f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31" nillable="true" ma:displayName="Taxonomy Catch All Column1" ma:description="" ma:hidden="true" ma:list="{ea5496a5-a8eb-4322-b0a5-395596748c3f}" ma:internalName="TaxCatchAllLabel" ma:readOnly="true" ma:showField="CatchAllDataLabel" ma:web="1eee4ddb-a1f9-40b8-9282-d53ea582ad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cf4eeeda3c84b5b986ab6be7add1d2a" ma:index="32" nillable="true" ma:taxonomy="true" ma:internalName="kcf4eeeda3c84b5b986ab6be7add1d2a" ma:taxonomyFieldName="Document_x0020_Subject" ma:displayName="Document Subject" ma:default="" ma:fieldId="{4cf4eeed-a3c8-4b5b-986a-b6be7add1d2a}" ma:sspId="92743a9e-59ef-4080-9313-9c8ffbdd1a8b" ma:termSetId="4ef993e0-8a5b-4aa8-8f46-c709cbc36fc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3" ma:displayName="Author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E0D86A-8203-4C1B-8321-AC4D31E74877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microsoft.com/office/2006/documentManagement/types"/>
    <ds:schemaRef ds:uri="1eee4ddb-a1f9-40b8-9282-d53ea582adeb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sharepoint/v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5CC18C2-BFEF-4AA3-8AA5-E8FD5DCA50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44FF50-6F60-4997-A58E-E4036D534579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CCFFE5B0-7A6E-4442-B20B-1C04CFD4A6C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BE9CAE-D5AF-4EFA-B095-641AB7C85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eee4ddb-a1f9-40b8-9282-d53ea582ade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Lindsay</dc:creator>
  <cp:keywords/>
  <dc:description/>
  <cp:lastModifiedBy>Nichols, Lynne</cp:lastModifiedBy>
  <cp:revision>4</cp:revision>
  <dcterms:created xsi:type="dcterms:W3CDTF">2020-05-12T14:04:00Z</dcterms:created>
  <dcterms:modified xsi:type="dcterms:W3CDTF">2020-05-15T06:21:00Z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0x010100B9957A1BF2FBE8478EF96F1BD89AD4CA00AD285A828F40134183305EA1162C3C1A</vt:lpwstr>
  </property>
  <property fmtid="{D5CDD505-2E9C-101B-9397-08002B2CF9AE}" pid="3" name="_dlc_DocIdItemGuid">
    <vt:lpwstr>5d5db9b3-ef6d-4085-a747-09c9af150cb9</vt:lpwstr>
  </property>
  <property fmtid="{D5CDD505-2E9C-101B-9397-08002B2CF9AE}" pid="4" name="TaxKeyword">
    <vt:lpwstr>;#</vt:lpwstr>
  </property>
</Properties>
</file>